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74F4" w14:textId="05730E36" w:rsidR="006208A3" w:rsidRDefault="006208A3" w:rsidP="006208A3">
      <w:pPr>
        <w:tabs>
          <w:tab w:val="left" w:pos="8647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Торгово-экономическое сотрудничество Республики Бурятия </w:t>
      </w:r>
    </w:p>
    <w:p w14:paraId="275C717C" w14:textId="0ABC2FAD" w:rsidR="006208A3" w:rsidRDefault="006208A3" w:rsidP="006208A3">
      <w:pPr>
        <w:tabs>
          <w:tab w:val="left" w:pos="8647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 Китайской Народной Республикой в 202</w:t>
      </w:r>
      <w:r w:rsidR="00AE2B1B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году</w:t>
      </w:r>
    </w:p>
    <w:p w14:paraId="347A09AB" w14:textId="77777777" w:rsidR="0072529C" w:rsidRPr="006B1611" w:rsidRDefault="0072529C" w:rsidP="0072529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CEF959" w14:textId="42196075" w:rsidR="0059067C" w:rsidRPr="0059067C" w:rsidRDefault="0059067C" w:rsidP="0059067C">
      <w:pPr>
        <w:pStyle w:val="ab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Китайская Народная Республика</w:t>
      </w:r>
      <w:r w:rsidRPr="0059067C">
        <w:rPr>
          <w:color w:val="000000" w:themeColor="text1"/>
          <w:sz w:val="28"/>
          <w:szCs w:val="28"/>
        </w:rPr>
        <w:t xml:space="preserve"> </w:t>
      </w:r>
      <w:r w:rsidRPr="0059067C">
        <w:rPr>
          <w:rFonts w:hint="cs"/>
          <w:color w:val="000000" w:themeColor="text1"/>
          <w:sz w:val="28"/>
          <w:szCs w:val="28"/>
        </w:rPr>
        <w:t>является</w:t>
      </w:r>
      <w:r w:rsidRPr="0059067C">
        <w:rPr>
          <w:color w:val="000000" w:themeColor="text1"/>
          <w:sz w:val="28"/>
          <w:szCs w:val="28"/>
        </w:rPr>
        <w:t xml:space="preserve"> </w:t>
      </w:r>
      <w:r w:rsidRPr="0059067C">
        <w:rPr>
          <w:rFonts w:hint="cs"/>
          <w:color w:val="000000" w:themeColor="text1"/>
          <w:sz w:val="28"/>
          <w:szCs w:val="28"/>
        </w:rPr>
        <w:t>основным</w:t>
      </w:r>
      <w:r w:rsidRPr="0059067C">
        <w:rPr>
          <w:color w:val="000000" w:themeColor="text1"/>
          <w:sz w:val="28"/>
          <w:szCs w:val="28"/>
        </w:rPr>
        <w:t xml:space="preserve"> </w:t>
      </w:r>
      <w:r w:rsidRPr="0059067C">
        <w:rPr>
          <w:rFonts w:hint="cs"/>
          <w:color w:val="000000" w:themeColor="text1"/>
          <w:sz w:val="28"/>
          <w:szCs w:val="28"/>
        </w:rPr>
        <w:t>торговым</w:t>
      </w:r>
      <w:r w:rsidRPr="0059067C">
        <w:rPr>
          <w:color w:val="000000" w:themeColor="text1"/>
          <w:sz w:val="28"/>
          <w:szCs w:val="28"/>
        </w:rPr>
        <w:t xml:space="preserve"> </w:t>
      </w:r>
      <w:r w:rsidRPr="0059067C">
        <w:rPr>
          <w:rFonts w:hint="cs"/>
          <w:color w:val="000000" w:themeColor="text1"/>
          <w:sz w:val="28"/>
          <w:szCs w:val="28"/>
        </w:rPr>
        <w:t>партнером</w:t>
      </w:r>
      <w:r w:rsidRPr="0059067C">
        <w:rPr>
          <w:color w:val="000000" w:themeColor="text1"/>
          <w:sz w:val="28"/>
          <w:szCs w:val="28"/>
        </w:rPr>
        <w:t xml:space="preserve"> </w:t>
      </w:r>
      <w:r w:rsidRPr="0059067C">
        <w:rPr>
          <w:rFonts w:hint="cs"/>
          <w:color w:val="000000" w:themeColor="text1"/>
          <w:sz w:val="28"/>
          <w:szCs w:val="28"/>
        </w:rPr>
        <w:t>Республики</w:t>
      </w:r>
      <w:r w:rsidRPr="0059067C">
        <w:rPr>
          <w:color w:val="000000" w:themeColor="text1"/>
          <w:sz w:val="28"/>
          <w:szCs w:val="28"/>
        </w:rPr>
        <w:t xml:space="preserve"> </w:t>
      </w:r>
      <w:r w:rsidRPr="0059067C">
        <w:rPr>
          <w:rFonts w:hint="cs"/>
          <w:color w:val="000000" w:themeColor="text1"/>
          <w:sz w:val="28"/>
          <w:szCs w:val="28"/>
        </w:rPr>
        <w:t>Бурятия</w:t>
      </w:r>
      <w:r w:rsidR="00A259A2">
        <w:rPr>
          <w:color w:val="000000" w:themeColor="text1"/>
          <w:sz w:val="28"/>
          <w:szCs w:val="28"/>
        </w:rPr>
        <w:t xml:space="preserve"> и занимает 1 место </w:t>
      </w:r>
      <w:r w:rsidR="004D5B45">
        <w:rPr>
          <w:color w:val="000000" w:themeColor="text1"/>
          <w:sz w:val="28"/>
          <w:szCs w:val="28"/>
        </w:rPr>
        <w:t xml:space="preserve">во внешнеторговом обороте </w:t>
      </w:r>
      <w:r w:rsidR="00F30EF9">
        <w:rPr>
          <w:color w:val="000000" w:themeColor="text1"/>
          <w:sz w:val="28"/>
          <w:szCs w:val="28"/>
        </w:rPr>
        <w:t>из 69 стран - партнеров</w:t>
      </w:r>
      <w:r w:rsidR="004D5B45">
        <w:rPr>
          <w:color w:val="000000" w:themeColor="text1"/>
          <w:sz w:val="28"/>
          <w:szCs w:val="28"/>
        </w:rPr>
        <w:t xml:space="preserve">. </w:t>
      </w:r>
      <w:r w:rsidRPr="0059067C">
        <w:rPr>
          <w:rFonts w:hint="cs"/>
          <w:color w:val="000000" w:themeColor="text1"/>
          <w:sz w:val="28"/>
          <w:szCs w:val="28"/>
        </w:rPr>
        <w:t>В</w:t>
      </w:r>
      <w:r w:rsidRPr="0059067C">
        <w:rPr>
          <w:color w:val="000000" w:themeColor="text1"/>
          <w:sz w:val="28"/>
          <w:szCs w:val="28"/>
        </w:rPr>
        <w:t xml:space="preserve"> </w:t>
      </w:r>
      <w:r w:rsidRPr="0059067C">
        <w:rPr>
          <w:rFonts w:hint="cs"/>
          <w:color w:val="000000" w:themeColor="text1"/>
          <w:sz w:val="28"/>
          <w:szCs w:val="28"/>
        </w:rPr>
        <w:t>общем</w:t>
      </w:r>
      <w:r w:rsidRPr="0059067C">
        <w:rPr>
          <w:color w:val="000000" w:themeColor="text1"/>
          <w:sz w:val="28"/>
          <w:szCs w:val="28"/>
        </w:rPr>
        <w:t xml:space="preserve"> </w:t>
      </w:r>
      <w:r w:rsidRPr="0059067C">
        <w:rPr>
          <w:rFonts w:hint="cs"/>
          <w:color w:val="000000" w:themeColor="text1"/>
          <w:sz w:val="28"/>
          <w:szCs w:val="28"/>
        </w:rPr>
        <w:t>объеме</w:t>
      </w:r>
      <w:r w:rsidRPr="0059067C">
        <w:rPr>
          <w:color w:val="000000" w:themeColor="text1"/>
          <w:sz w:val="28"/>
          <w:szCs w:val="28"/>
        </w:rPr>
        <w:t xml:space="preserve"> </w:t>
      </w:r>
      <w:r w:rsidRPr="0059067C">
        <w:rPr>
          <w:rFonts w:hint="cs"/>
          <w:color w:val="000000" w:themeColor="text1"/>
          <w:sz w:val="28"/>
          <w:szCs w:val="28"/>
        </w:rPr>
        <w:t>внешней</w:t>
      </w:r>
      <w:r w:rsidRPr="0059067C">
        <w:rPr>
          <w:color w:val="000000" w:themeColor="text1"/>
          <w:sz w:val="28"/>
          <w:szCs w:val="28"/>
        </w:rPr>
        <w:t xml:space="preserve"> </w:t>
      </w:r>
      <w:r w:rsidRPr="0059067C">
        <w:rPr>
          <w:rFonts w:hint="cs"/>
          <w:color w:val="000000" w:themeColor="text1"/>
          <w:sz w:val="28"/>
          <w:szCs w:val="28"/>
        </w:rPr>
        <w:t>торговли</w:t>
      </w:r>
      <w:r w:rsidRPr="0059067C">
        <w:rPr>
          <w:color w:val="000000" w:themeColor="text1"/>
          <w:sz w:val="28"/>
          <w:szCs w:val="28"/>
        </w:rPr>
        <w:t xml:space="preserve"> </w:t>
      </w:r>
      <w:r w:rsidRPr="0059067C">
        <w:rPr>
          <w:rFonts w:hint="cs"/>
          <w:color w:val="000000" w:themeColor="text1"/>
          <w:sz w:val="28"/>
          <w:szCs w:val="28"/>
        </w:rPr>
        <w:t>доля</w:t>
      </w:r>
      <w:r w:rsidRPr="005906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КНР </w:t>
      </w:r>
      <w:r w:rsidR="006C6498">
        <w:rPr>
          <w:color w:val="000000" w:themeColor="text1"/>
          <w:sz w:val="28"/>
          <w:szCs w:val="28"/>
        </w:rPr>
        <w:t>составляет</w:t>
      </w:r>
      <w:r w:rsidRPr="0059067C">
        <w:rPr>
          <w:color w:val="000000" w:themeColor="text1"/>
          <w:sz w:val="28"/>
          <w:szCs w:val="28"/>
        </w:rPr>
        <w:t xml:space="preserve"> </w:t>
      </w:r>
      <w:r w:rsidR="003F4B1B">
        <w:rPr>
          <w:color w:val="000000" w:themeColor="text1"/>
          <w:sz w:val="28"/>
          <w:szCs w:val="28"/>
        </w:rPr>
        <w:t xml:space="preserve">41,4 </w:t>
      </w:r>
      <w:r w:rsidRPr="0059067C">
        <w:rPr>
          <w:color w:val="000000" w:themeColor="text1"/>
          <w:sz w:val="28"/>
          <w:szCs w:val="28"/>
        </w:rPr>
        <w:t>%</w:t>
      </w:r>
      <w:r w:rsidR="006C6498">
        <w:rPr>
          <w:color w:val="000000" w:themeColor="text1"/>
          <w:sz w:val="28"/>
          <w:szCs w:val="28"/>
        </w:rPr>
        <w:t>.</w:t>
      </w:r>
    </w:p>
    <w:p w14:paraId="43A6D269" w14:textId="78CAEF14" w:rsidR="00FB695E" w:rsidRPr="0008317D" w:rsidRDefault="0059067C" w:rsidP="00193B3B">
      <w:pPr>
        <w:pStyle w:val="ab"/>
        <w:ind w:firstLine="709"/>
        <w:rPr>
          <w:color w:val="000000" w:themeColor="text1"/>
          <w:sz w:val="28"/>
          <w:szCs w:val="28"/>
        </w:rPr>
      </w:pPr>
      <w:r w:rsidRPr="0059067C">
        <w:rPr>
          <w:rFonts w:hint="cs"/>
          <w:color w:val="000000" w:themeColor="text1"/>
          <w:sz w:val="28"/>
          <w:szCs w:val="28"/>
        </w:rPr>
        <w:t>В</w:t>
      </w:r>
      <w:r w:rsidRPr="0059067C">
        <w:rPr>
          <w:color w:val="000000" w:themeColor="text1"/>
          <w:sz w:val="28"/>
          <w:szCs w:val="28"/>
        </w:rPr>
        <w:t xml:space="preserve"> 2022 </w:t>
      </w:r>
      <w:r w:rsidRPr="0059067C">
        <w:rPr>
          <w:rFonts w:hint="cs"/>
          <w:color w:val="000000" w:themeColor="text1"/>
          <w:sz w:val="28"/>
          <w:szCs w:val="28"/>
        </w:rPr>
        <w:t>году</w:t>
      </w:r>
      <w:r w:rsidRPr="0059067C">
        <w:rPr>
          <w:color w:val="000000" w:themeColor="text1"/>
          <w:sz w:val="28"/>
          <w:szCs w:val="28"/>
        </w:rPr>
        <w:t xml:space="preserve"> </w:t>
      </w:r>
      <w:r w:rsidRPr="0059067C">
        <w:rPr>
          <w:rFonts w:hint="cs"/>
          <w:color w:val="000000" w:themeColor="text1"/>
          <w:sz w:val="28"/>
          <w:szCs w:val="28"/>
        </w:rPr>
        <w:t>относительно</w:t>
      </w:r>
      <w:r w:rsidRPr="0059067C">
        <w:rPr>
          <w:color w:val="000000" w:themeColor="text1"/>
          <w:sz w:val="28"/>
          <w:szCs w:val="28"/>
        </w:rPr>
        <w:t xml:space="preserve"> 2021 </w:t>
      </w:r>
      <w:r w:rsidRPr="0059067C">
        <w:rPr>
          <w:rFonts w:hint="cs"/>
          <w:color w:val="000000" w:themeColor="text1"/>
          <w:sz w:val="28"/>
          <w:szCs w:val="28"/>
        </w:rPr>
        <w:t>года</w:t>
      </w:r>
      <w:r w:rsidRPr="0059067C">
        <w:rPr>
          <w:color w:val="000000" w:themeColor="text1"/>
          <w:sz w:val="28"/>
          <w:szCs w:val="28"/>
        </w:rPr>
        <w:t xml:space="preserve"> </w:t>
      </w:r>
      <w:r w:rsidRPr="0059067C">
        <w:rPr>
          <w:rFonts w:hint="cs"/>
          <w:color w:val="000000" w:themeColor="text1"/>
          <w:sz w:val="28"/>
          <w:szCs w:val="28"/>
        </w:rPr>
        <w:t>оборот</w:t>
      </w:r>
      <w:r w:rsidRPr="0059067C">
        <w:rPr>
          <w:color w:val="000000" w:themeColor="text1"/>
          <w:sz w:val="28"/>
          <w:szCs w:val="28"/>
        </w:rPr>
        <w:t xml:space="preserve"> </w:t>
      </w:r>
      <w:r w:rsidRPr="0059067C">
        <w:rPr>
          <w:rFonts w:hint="cs"/>
          <w:color w:val="000000" w:themeColor="text1"/>
          <w:sz w:val="28"/>
          <w:szCs w:val="28"/>
        </w:rPr>
        <w:t>внешней</w:t>
      </w:r>
      <w:r w:rsidRPr="0059067C">
        <w:rPr>
          <w:color w:val="000000" w:themeColor="text1"/>
          <w:sz w:val="28"/>
          <w:szCs w:val="28"/>
        </w:rPr>
        <w:t xml:space="preserve"> </w:t>
      </w:r>
      <w:r w:rsidRPr="0059067C">
        <w:rPr>
          <w:rFonts w:hint="cs"/>
          <w:color w:val="000000" w:themeColor="text1"/>
          <w:sz w:val="28"/>
          <w:szCs w:val="28"/>
        </w:rPr>
        <w:t>торговли</w:t>
      </w:r>
      <w:r w:rsidRPr="0059067C">
        <w:rPr>
          <w:color w:val="000000" w:themeColor="text1"/>
          <w:sz w:val="28"/>
          <w:szCs w:val="28"/>
        </w:rPr>
        <w:t xml:space="preserve"> </w:t>
      </w:r>
      <w:r w:rsidR="00944F0E">
        <w:rPr>
          <w:color w:val="000000" w:themeColor="text1"/>
          <w:sz w:val="28"/>
          <w:szCs w:val="28"/>
        </w:rPr>
        <w:t xml:space="preserve">с КНР </w:t>
      </w:r>
      <w:r w:rsidRPr="0059067C">
        <w:rPr>
          <w:rFonts w:hint="cs"/>
          <w:color w:val="000000" w:themeColor="text1"/>
          <w:sz w:val="28"/>
          <w:szCs w:val="28"/>
        </w:rPr>
        <w:t>вырос</w:t>
      </w:r>
      <w:r w:rsidRPr="0059067C">
        <w:rPr>
          <w:color w:val="000000" w:themeColor="text1"/>
          <w:sz w:val="28"/>
          <w:szCs w:val="28"/>
        </w:rPr>
        <w:t xml:space="preserve"> </w:t>
      </w:r>
      <w:r w:rsidRPr="0059067C">
        <w:rPr>
          <w:rFonts w:hint="cs"/>
          <w:color w:val="000000" w:themeColor="text1"/>
          <w:sz w:val="28"/>
          <w:szCs w:val="28"/>
        </w:rPr>
        <w:t>в</w:t>
      </w:r>
      <w:r w:rsidRPr="0059067C">
        <w:rPr>
          <w:color w:val="000000" w:themeColor="text1"/>
          <w:sz w:val="28"/>
          <w:szCs w:val="28"/>
        </w:rPr>
        <w:t xml:space="preserve"> </w:t>
      </w:r>
      <w:r w:rsidR="006D754D">
        <w:rPr>
          <w:color w:val="000000" w:themeColor="text1"/>
          <w:sz w:val="28"/>
          <w:szCs w:val="28"/>
        </w:rPr>
        <w:t>1,5</w:t>
      </w:r>
      <w:r w:rsidRPr="0059067C">
        <w:rPr>
          <w:color w:val="000000" w:themeColor="text1"/>
          <w:sz w:val="28"/>
          <w:szCs w:val="28"/>
        </w:rPr>
        <w:t xml:space="preserve"> </w:t>
      </w:r>
      <w:r w:rsidRPr="0059067C">
        <w:rPr>
          <w:rFonts w:hint="cs"/>
          <w:color w:val="000000" w:themeColor="text1"/>
          <w:sz w:val="28"/>
          <w:szCs w:val="28"/>
        </w:rPr>
        <w:t>раза</w:t>
      </w:r>
      <w:r w:rsidRPr="0059067C">
        <w:rPr>
          <w:color w:val="000000" w:themeColor="text1"/>
          <w:sz w:val="28"/>
          <w:szCs w:val="28"/>
        </w:rPr>
        <w:t xml:space="preserve"> </w:t>
      </w:r>
      <w:r w:rsidRPr="0059067C">
        <w:rPr>
          <w:rFonts w:hint="cs"/>
          <w:color w:val="000000" w:themeColor="text1"/>
          <w:sz w:val="28"/>
          <w:szCs w:val="28"/>
        </w:rPr>
        <w:t>за</w:t>
      </w:r>
      <w:r w:rsidRPr="0059067C">
        <w:rPr>
          <w:color w:val="000000" w:themeColor="text1"/>
          <w:sz w:val="28"/>
          <w:szCs w:val="28"/>
        </w:rPr>
        <w:t xml:space="preserve"> </w:t>
      </w:r>
      <w:r w:rsidRPr="0059067C">
        <w:rPr>
          <w:rFonts w:hint="cs"/>
          <w:color w:val="000000" w:themeColor="text1"/>
          <w:sz w:val="28"/>
          <w:szCs w:val="28"/>
        </w:rPr>
        <w:t>счет</w:t>
      </w:r>
      <w:r w:rsidRPr="0059067C">
        <w:rPr>
          <w:color w:val="000000" w:themeColor="text1"/>
          <w:sz w:val="28"/>
          <w:szCs w:val="28"/>
        </w:rPr>
        <w:t xml:space="preserve"> </w:t>
      </w:r>
      <w:r w:rsidRPr="0059067C">
        <w:rPr>
          <w:rFonts w:hint="cs"/>
          <w:color w:val="000000" w:themeColor="text1"/>
          <w:sz w:val="28"/>
          <w:szCs w:val="28"/>
        </w:rPr>
        <w:t>увеличения</w:t>
      </w:r>
      <w:r w:rsidRPr="0059067C">
        <w:rPr>
          <w:color w:val="000000" w:themeColor="text1"/>
          <w:sz w:val="28"/>
          <w:szCs w:val="28"/>
        </w:rPr>
        <w:t xml:space="preserve"> </w:t>
      </w:r>
      <w:r w:rsidRPr="0059067C">
        <w:rPr>
          <w:rFonts w:hint="cs"/>
          <w:color w:val="000000" w:themeColor="text1"/>
          <w:sz w:val="28"/>
          <w:szCs w:val="28"/>
        </w:rPr>
        <w:t>объем</w:t>
      </w:r>
      <w:r w:rsidR="00D7111C">
        <w:rPr>
          <w:color w:val="000000" w:themeColor="text1"/>
          <w:sz w:val="28"/>
          <w:szCs w:val="28"/>
        </w:rPr>
        <w:t>ов</w:t>
      </w:r>
      <w:r w:rsidRPr="0059067C">
        <w:rPr>
          <w:color w:val="000000" w:themeColor="text1"/>
          <w:sz w:val="28"/>
          <w:szCs w:val="28"/>
        </w:rPr>
        <w:t xml:space="preserve"> </w:t>
      </w:r>
      <w:r w:rsidRPr="0059067C">
        <w:rPr>
          <w:rFonts w:hint="cs"/>
          <w:color w:val="000000" w:themeColor="text1"/>
          <w:sz w:val="28"/>
          <w:szCs w:val="28"/>
        </w:rPr>
        <w:t>экспорта</w:t>
      </w:r>
      <w:r w:rsidR="00D7111C">
        <w:rPr>
          <w:color w:val="000000" w:themeColor="text1"/>
          <w:sz w:val="28"/>
          <w:szCs w:val="28"/>
        </w:rPr>
        <w:t xml:space="preserve"> и</w:t>
      </w:r>
      <w:r w:rsidR="00737EE2">
        <w:rPr>
          <w:color w:val="000000" w:themeColor="text1"/>
          <w:sz w:val="28"/>
          <w:szCs w:val="28"/>
        </w:rPr>
        <w:t xml:space="preserve"> импорта</w:t>
      </w:r>
      <w:r w:rsidR="003E2E2E">
        <w:rPr>
          <w:color w:val="000000" w:themeColor="text1"/>
          <w:sz w:val="28"/>
          <w:szCs w:val="28"/>
        </w:rPr>
        <w:t>.</w:t>
      </w:r>
    </w:p>
    <w:p w14:paraId="6B054C28" w14:textId="2DF61488" w:rsidR="00CC3285" w:rsidRDefault="00EE64DB" w:rsidP="00A53CE3">
      <w:pPr>
        <w:pStyle w:val="ab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Основные</w:t>
      </w:r>
      <w:r w:rsidR="000B7C84">
        <w:rPr>
          <w:color w:val="000000" w:themeColor="text1"/>
          <w:sz w:val="28"/>
          <w:szCs w:val="28"/>
        </w:rPr>
        <w:t xml:space="preserve"> статьи </w:t>
      </w:r>
      <w:r w:rsidR="00C34727" w:rsidRPr="00D32EEA">
        <w:rPr>
          <w:color w:val="000000" w:themeColor="text1"/>
          <w:sz w:val="28"/>
          <w:szCs w:val="28"/>
        </w:rPr>
        <w:t>экспорт</w:t>
      </w:r>
      <w:r w:rsidR="001266F4">
        <w:rPr>
          <w:color w:val="000000" w:themeColor="text1"/>
          <w:sz w:val="28"/>
          <w:szCs w:val="28"/>
        </w:rPr>
        <w:t>а</w:t>
      </w:r>
      <w:r w:rsidR="00C34727" w:rsidRPr="00D32EEA">
        <w:rPr>
          <w:color w:val="000000" w:themeColor="text1"/>
          <w:sz w:val="28"/>
          <w:szCs w:val="28"/>
        </w:rPr>
        <w:t>:</w:t>
      </w:r>
      <w:r w:rsidR="00486A8D" w:rsidRPr="00D32EEA">
        <w:rPr>
          <w:rFonts w:ascii="Arial CYR" w:hAnsi="Arial CYR" w:cs="Arial CYR"/>
          <w:sz w:val="18"/>
          <w:szCs w:val="18"/>
        </w:rPr>
        <w:t xml:space="preserve"> </w:t>
      </w:r>
      <w:bookmarkStart w:id="0" w:name="_Hlk134688504"/>
      <w:r w:rsidR="00486A8D" w:rsidRPr="00D32EEA">
        <w:rPr>
          <w:sz w:val="28"/>
          <w:szCs w:val="28"/>
        </w:rPr>
        <w:t>машиностроительная продукция</w:t>
      </w:r>
      <w:r w:rsidR="00D7111C">
        <w:rPr>
          <w:sz w:val="28"/>
          <w:szCs w:val="28"/>
        </w:rPr>
        <w:t xml:space="preserve">, </w:t>
      </w:r>
      <w:r w:rsidR="00486A8D" w:rsidRPr="00D32EEA">
        <w:rPr>
          <w:color w:val="000000" w:themeColor="text1"/>
          <w:sz w:val="28"/>
          <w:szCs w:val="28"/>
        </w:rPr>
        <w:t>минеральн</w:t>
      </w:r>
      <w:r w:rsidR="00010F9E">
        <w:rPr>
          <w:color w:val="000000" w:themeColor="text1"/>
          <w:sz w:val="28"/>
          <w:szCs w:val="28"/>
        </w:rPr>
        <w:t>ая</w:t>
      </w:r>
      <w:r w:rsidR="00486A8D" w:rsidRPr="00D32EEA">
        <w:rPr>
          <w:color w:val="000000" w:themeColor="text1"/>
          <w:sz w:val="28"/>
          <w:szCs w:val="28"/>
        </w:rPr>
        <w:t xml:space="preserve"> продукция</w:t>
      </w:r>
      <w:r w:rsidR="00C34727" w:rsidRPr="00D32EEA">
        <w:rPr>
          <w:color w:val="000000" w:themeColor="text1"/>
          <w:sz w:val="28"/>
          <w:szCs w:val="28"/>
        </w:rPr>
        <w:t>,</w:t>
      </w:r>
      <w:r w:rsidR="005C7905" w:rsidRPr="00D32EEA">
        <w:rPr>
          <w:rFonts w:hint="cs"/>
        </w:rPr>
        <w:t xml:space="preserve"> </w:t>
      </w:r>
      <w:r w:rsidR="00B342CD" w:rsidRPr="00D32EEA">
        <w:rPr>
          <w:color w:val="000000" w:themeColor="text1"/>
          <w:sz w:val="28"/>
          <w:szCs w:val="28"/>
        </w:rPr>
        <w:t>древесина и изделия из нее</w:t>
      </w:r>
      <w:r w:rsidR="00B342CD">
        <w:rPr>
          <w:color w:val="000000" w:themeColor="text1"/>
          <w:sz w:val="28"/>
          <w:szCs w:val="28"/>
        </w:rPr>
        <w:t xml:space="preserve">, </w:t>
      </w:r>
      <w:r w:rsidR="005C7905" w:rsidRPr="00D32EEA">
        <w:rPr>
          <w:rFonts w:hint="cs"/>
          <w:color w:val="000000" w:themeColor="text1"/>
          <w:sz w:val="28"/>
          <w:szCs w:val="28"/>
        </w:rPr>
        <w:t>целлюлозно</w:t>
      </w:r>
      <w:r w:rsidR="005C7905" w:rsidRPr="00D32EEA">
        <w:rPr>
          <w:color w:val="000000" w:themeColor="text1"/>
          <w:sz w:val="28"/>
          <w:szCs w:val="28"/>
        </w:rPr>
        <w:t>-</w:t>
      </w:r>
      <w:r w:rsidR="005C7905" w:rsidRPr="00D32EEA">
        <w:rPr>
          <w:rFonts w:hint="cs"/>
          <w:color w:val="000000" w:themeColor="text1"/>
          <w:sz w:val="28"/>
          <w:szCs w:val="28"/>
        </w:rPr>
        <w:t>бумажные</w:t>
      </w:r>
      <w:r w:rsidR="005C7905" w:rsidRPr="00D32EEA">
        <w:rPr>
          <w:color w:val="000000" w:themeColor="text1"/>
          <w:sz w:val="28"/>
          <w:szCs w:val="28"/>
        </w:rPr>
        <w:t xml:space="preserve"> </w:t>
      </w:r>
      <w:r w:rsidR="005C7905" w:rsidRPr="00D32EEA">
        <w:rPr>
          <w:rFonts w:hint="cs"/>
          <w:color w:val="000000" w:themeColor="text1"/>
          <w:sz w:val="28"/>
          <w:szCs w:val="28"/>
        </w:rPr>
        <w:t>изделия</w:t>
      </w:r>
      <w:r w:rsidR="003C53F5">
        <w:rPr>
          <w:color w:val="000000" w:themeColor="text1"/>
          <w:sz w:val="28"/>
          <w:szCs w:val="28"/>
        </w:rPr>
        <w:t>.</w:t>
      </w:r>
    </w:p>
    <w:bookmarkEnd w:id="0"/>
    <w:p w14:paraId="2F7FE58D" w14:textId="490B1801" w:rsidR="003C53F5" w:rsidRDefault="003C53F5" w:rsidP="00C6399E">
      <w:pPr>
        <w:pStyle w:val="ab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9D09FB">
        <w:rPr>
          <w:rFonts w:hint="cs"/>
          <w:color w:val="000000" w:themeColor="text1"/>
          <w:sz w:val="28"/>
          <w:szCs w:val="28"/>
        </w:rPr>
        <w:t>о</w:t>
      </w:r>
      <w:r w:rsidRPr="009D09FB">
        <w:rPr>
          <w:color w:val="000000" w:themeColor="text1"/>
          <w:sz w:val="28"/>
          <w:szCs w:val="28"/>
        </w:rPr>
        <w:t xml:space="preserve"> </w:t>
      </w:r>
      <w:r w:rsidRPr="009D09FB">
        <w:rPr>
          <w:rFonts w:hint="cs"/>
          <w:color w:val="000000" w:themeColor="text1"/>
          <w:sz w:val="28"/>
          <w:szCs w:val="28"/>
        </w:rPr>
        <w:t>сравнению</w:t>
      </w:r>
      <w:r w:rsidRPr="009D09FB">
        <w:rPr>
          <w:color w:val="000000" w:themeColor="text1"/>
          <w:sz w:val="28"/>
          <w:szCs w:val="28"/>
        </w:rPr>
        <w:t xml:space="preserve"> </w:t>
      </w:r>
      <w:r w:rsidRPr="009D09FB">
        <w:rPr>
          <w:rFonts w:hint="cs"/>
          <w:color w:val="000000" w:themeColor="text1"/>
          <w:sz w:val="28"/>
          <w:szCs w:val="28"/>
        </w:rPr>
        <w:t>с</w:t>
      </w:r>
      <w:r w:rsidRPr="009D09FB">
        <w:rPr>
          <w:color w:val="000000" w:themeColor="text1"/>
          <w:sz w:val="28"/>
          <w:szCs w:val="28"/>
        </w:rPr>
        <w:t xml:space="preserve"> </w:t>
      </w:r>
      <w:r w:rsidRPr="009D09FB">
        <w:rPr>
          <w:rFonts w:hint="cs"/>
          <w:color w:val="000000" w:themeColor="text1"/>
          <w:sz w:val="28"/>
          <w:szCs w:val="28"/>
        </w:rPr>
        <w:t>АППГ</w:t>
      </w:r>
      <w:r w:rsidRPr="009D09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наблюдается</w:t>
      </w:r>
      <w:r w:rsidR="00D7111C">
        <w:rPr>
          <w:color w:val="000000" w:themeColor="text1"/>
          <w:sz w:val="28"/>
          <w:szCs w:val="28"/>
        </w:rPr>
        <w:t xml:space="preserve"> значительный</w:t>
      </w:r>
      <w:r>
        <w:rPr>
          <w:color w:val="000000" w:themeColor="text1"/>
          <w:sz w:val="28"/>
          <w:szCs w:val="28"/>
        </w:rPr>
        <w:t xml:space="preserve"> рост экспорта минеральн</w:t>
      </w:r>
      <w:r w:rsidR="00D7111C">
        <w:rPr>
          <w:color w:val="000000" w:themeColor="text1"/>
          <w:sz w:val="28"/>
          <w:szCs w:val="28"/>
        </w:rPr>
        <w:t>ой продукции;</w:t>
      </w:r>
      <w:r>
        <w:rPr>
          <w:color w:val="000000" w:themeColor="text1"/>
          <w:sz w:val="28"/>
          <w:szCs w:val="28"/>
        </w:rPr>
        <w:t xml:space="preserve"> </w:t>
      </w:r>
      <w:r w:rsidR="00D7111C">
        <w:rPr>
          <w:color w:val="000000" w:themeColor="text1"/>
          <w:sz w:val="28"/>
          <w:szCs w:val="28"/>
        </w:rPr>
        <w:t>машиностроительной продукции</w:t>
      </w:r>
      <w:r w:rsidR="00903D6D">
        <w:rPr>
          <w:color w:val="000000" w:themeColor="text1"/>
          <w:sz w:val="28"/>
          <w:szCs w:val="28"/>
        </w:rPr>
        <w:t>;</w:t>
      </w:r>
      <w:r w:rsidR="009003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бумаги и картона</w:t>
      </w:r>
      <w:r w:rsidR="00AC5F7A">
        <w:rPr>
          <w:color w:val="000000" w:themeColor="text1"/>
          <w:sz w:val="28"/>
          <w:szCs w:val="28"/>
        </w:rPr>
        <w:t>, изделий из них</w:t>
      </w:r>
      <w:r w:rsidR="00903D6D">
        <w:rPr>
          <w:color w:val="000000" w:themeColor="text1"/>
          <w:sz w:val="28"/>
          <w:szCs w:val="28"/>
        </w:rPr>
        <w:t>;</w:t>
      </w:r>
      <w:r w:rsidR="00AC5F7A">
        <w:rPr>
          <w:color w:val="000000" w:themeColor="text1"/>
          <w:sz w:val="28"/>
          <w:szCs w:val="28"/>
        </w:rPr>
        <w:t xml:space="preserve"> драгоценных и полудрагоценных камней</w:t>
      </w:r>
      <w:r w:rsidR="00903D6D">
        <w:rPr>
          <w:color w:val="000000" w:themeColor="text1"/>
          <w:sz w:val="28"/>
          <w:szCs w:val="28"/>
        </w:rPr>
        <w:t>;</w:t>
      </w:r>
      <w:r w:rsidR="00AC5F7A">
        <w:rPr>
          <w:color w:val="000000" w:themeColor="text1"/>
          <w:sz w:val="28"/>
          <w:szCs w:val="28"/>
        </w:rPr>
        <w:t xml:space="preserve"> металлов и изделий из них</w:t>
      </w:r>
      <w:r w:rsidR="00903D6D">
        <w:rPr>
          <w:color w:val="000000" w:themeColor="text1"/>
          <w:sz w:val="28"/>
          <w:szCs w:val="28"/>
        </w:rPr>
        <w:t>;</w:t>
      </w:r>
      <w:r w:rsidR="00AC5F7A">
        <w:rPr>
          <w:color w:val="000000" w:themeColor="text1"/>
          <w:sz w:val="28"/>
          <w:szCs w:val="28"/>
        </w:rPr>
        <w:t xml:space="preserve"> </w:t>
      </w:r>
      <w:r w:rsidR="0090037C">
        <w:rPr>
          <w:color w:val="000000" w:themeColor="text1"/>
          <w:sz w:val="28"/>
          <w:szCs w:val="28"/>
        </w:rPr>
        <w:t>электрических машин и оборудования.</w:t>
      </w:r>
    </w:p>
    <w:p w14:paraId="420102B4" w14:textId="71E18B32" w:rsidR="0072529C" w:rsidRPr="00F200AA" w:rsidRDefault="0072529C" w:rsidP="00F200AA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Hlk83639239"/>
      <w:r w:rsidRPr="005B2A30">
        <w:rPr>
          <w:rFonts w:ascii="Times New Roman" w:hAnsi="Times New Roman"/>
          <w:color w:val="000000" w:themeColor="text1"/>
          <w:sz w:val="28"/>
          <w:szCs w:val="28"/>
        </w:rPr>
        <w:t>Основные статьи импорта</w:t>
      </w:r>
      <w:r w:rsidR="0004465C" w:rsidRPr="00F200A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F200AA" w:rsidRPr="00F200A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F200AA" w:rsidRPr="00F200AA">
        <w:rPr>
          <w:rFonts w:ascii="Times New Roman" w:hAnsi="Times New Roman" w:hint="cs"/>
          <w:color w:val="000000" w:themeColor="text1"/>
          <w:sz w:val="28"/>
          <w:szCs w:val="28"/>
        </w:rPr>
        <w:t>ашиностроительная</w:t>
      </w:r>
      <w:r w:rsidR="00F200AA" w:rsidRPr="00F200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00AA" w:rsidRPr="00F200AA">
        <w:rPr>
          <w:rFonts w:ascii="Times New Roman" w:hAnsi="Times New Roman" w:hint="cs"/>
          <w:color w:val="000000" w:themeColor="text1"/>
          <w:sz w:val="28"/>
          <w:szCs w:val="28"/>
        </w:rPr>
        <w:t>продукция</w:t>
      </w:r>
      <w:r w:rsidR="00F200AA" w:rsidRPr="00D56E44">
        <w:rPr>
          <w:rFonts w:ascii="Times New Roman" w:hAnsi="Times New Roman"/>
          <w:color w:val="000000" w:themeColor="text1"/>
          <w:sz w:val="28"/>
          <w:szCs w:val="28"/>
        </w:rPr>
        <w:t>, п</w:t>
      </w:r>
      <w:r w:rsidR="00F200AA" w:rsidRPr="00D56E44">
        <w:rPr>
          <w:rFonts w:ascii="Times New Roman" w:hAnsi="Times New Roman" w:hint="cs"/>
          <w:color w:val="000000" w:themeColor="text1"/>
          <w:sz w:val="28"/>
          <w:szCs w:val="28"/>
        </w:rPr>
        <w:t>родукция</w:t>
      </w:r>
      <w:r w:rsidR="00F200AA" w:rsidRPr="00D56E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00AA" w:rsidRPr="00D56E44">
        <w:rPr>
          <w:rFonts w:ascii="Times New Roman" w:hAnsi="Times New Roman" w:hint="cs"/>
          <w:color w:val="000000" w:themeColor="text1"/>
          <w:sz w:val="28"/>
          <w:szCs w:val="28"/>
        </w:rPr>
        <w:t>химической</w:t>
      </w:r>
      <w:r w:rsidR="00F200AA" w:rsidRPr="00D56E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00AA" w:rsidRPr="00D56E44">
        <w:rPr>
          <w:rFonts w:ascii="Times New Roman" w:hAnsi="Times New Roman" w:hint="cs"/>
          <w:color w:val="000000" w:themeColor="text1"/>
          <w:sz w:val="28"/>
          <w:szCs w:val="28"/>
        </w:rPr>
        <w:t>промышленности</w:t>
      </w:r>
      <w:r w:rsidR="00F200AA" w:rsidRPr="00D56E4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200AA" w:rsidRPr="00D56E44">
        <w:rPr>
          <w:rFonts w:ascii="Times New Roman" w:hAnsi="Times New Roman" w:hint="cs"/>
          <w:color w:val="000000" w:themeColor="text1"/>
          <w:sz w:val="28"/>
          <w:szCs w:val="28"/>
        </w:rPr>
        <w:t>каучук</w:t>
      </w:r>
      <w:r w:rsidR="00D7111C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9517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6F3A" w:rsidRPr="00706431">
        <w:rPr>
          <w:rFonts w:ascii="Times New Roman" w:eastAsiaTheme="minorEastAsia" w:hAnsi="Times New Roman"/>
          <w:color w:val="000000" w:themeColor="text1"/>
          <w:sz w:val="28"/>
          <w:szCs w:val="28"/>
        </w:rPr>
        <w:t>п</w:t>
      </w:r>
      <w:r w:rsidR="00CB6F3A" w:rsidRPr="00706431">
        <w:rPr>
          <w:rFonts w:ascii="Times New Roman" w:eastAsiaTheme="minorEastAsia" w:hAnsi="Times New Roman" w:hint="cs"/>
          <w:color w:val="000000" w:themeColor="text1"/>
          <w:sz w:val="28"/>
          <w:szCs w:val="28"/>
        </w:rPr>
        <w:t>родовольственные</w:t>
      </w:r>
      <w:r w:rsidR="00CB6F3A" w:rsidRPr="0070643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CB6F3A" w:rsidRPr="00706431">
        <w:rPr>
          <w:rFonts w:ascii="Times New Roman" w:eastAsiaTheme="minorEastAsia" w:hAnsi="Times New Roman" w:hint="cs"/>
          <w:color w:val="000000" w:themeColor="text1"/>
          <w:sz w:val="28"/>
          <w:szCs w:val="28"/>
        </w:rPr>
        <w:t>товары</w:t>
      </w:r>
      <w:r w:rsidR="00CB6F3A" w:rsidRPr="0070643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CB6F3A" w:rsidRPr="00706431">
        <w:rPr>
          <w:rFonts w:ascii="Times New Roman" w:eastAsiaTheme="minorEastAsia" w:hAnsi="Times New Roman" w:hint="cs"/>
          <w:color w:val="000000" w:themeColor="text1"/>
          <w:sz w:val="28"/>
          <w:szCs w:val="28"/>
        </w:rPr>
        <w:t>и</w:t>
      </w:r>
      <w:r w:rsidR="00CB6F3A" w:rsidRPr="0070643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CB6F3A" w:rsidRPr="00706431">
        <w:rPr>
          <w:rFonts w:ascii="Times New Roman" w:eastAsiaTheme="minorEastAsia" w:hAnsi="Times New Roman" w:hint="cs"/>
          <w:color w:val="000000" w:themeColor="text1"/>
          <w:sz w:val="28"/>
          <w:szCs w:val="28"/>
        </w:rPr>
        <w:t>сырье</w:t>
      </w:r>
      <w:r w:rsidR="00CB6F3A" w:rsidRPr="00706431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; </w:t>
      </w:r>
      <w:r w:rsidR="00CB6F3A" w:rsidRPr="00625545">
        <w:rPr>
          <w:rFonts w:ascii="Times New Roman" w:eastAsiaTheme="minorEastAsia" w:hAnsi="Times New Roman"/>
          <w:color w:val="000000" w:themeColor="text1"/>
          <w:sz w:val="28"/>
          <w:szCs w:val="28"/>
        </w:rPr>
        <w:t>м</w:t>
      </w:r>
      <w:r w:rsidR="00CB6F3A" w:rsidRPr="00625545">
        <w:rPr>
          <w:rFonts w:ascii="Times New Roman" w:eastAsiaTheme="minorEastAsia" w:hAnsi="Times New Roman" w:hint="cs"/>
          <w:color w:val="000000" w:themeColor="text1"/>
          <w:sz w:val="28"/>
          <w:szCs w:val="28"/>
        </w:rPr>
        <w:t>еталлы</w:t>
      </w:r>
      <w:r w:rsidR="00CB6F3A" w:rsidRPr="00625545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CB6F3A" w:rsidRPr="00625545">
        <w:rPr>
          <w:rFonts w:ascii="Times New Roman" w:eastAsiaTheme="minorEastAsia" w:hAnsi="Times New Roman" w:hint="cs"/>
          <w:color w:val="000000" w:themeColor="text1"/>
          <w:sz w:val="28"/>
          <w:szCs w:val="28"/>
        </w:rPr>
        <w:t>и</w:t>
      </w:r>
      <w:r w:rsidR="00CB6F3A" w:rsidRPr="00625545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CB6F3A" w:rsidRPr="00625545">
        <w:rPr>
          <w:rFonts w:ascii="Times New Roman" w:eastAsiaTheme="minorEastAsia" w:hAnsi="Times New Roman" w:hint="cs"/>
          <w:color w:val="000000" w:themeColor="text1"/>
          <w:sz w:val="28"/>
          <w:szCs w:val="28"/>
        </w:rPr>
        <w:t>изделия</w:t>
      </w:r>
      <w:r w:rsidR="00CB6F3A" w:rsidRPr="00625545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CB6F3A" w:rsidRPr="00625545">
        <w:rPr>
          <w:rFonts w:ascii="Times New Roman" w:eastAsiaTheme="minorEastAsia" w:hAnsi="Times New Roman" w:hint="cs"/>
          <w:color w:val="000000" w:themeColor="text1"/>
          <w:sz w:val="28"/>
          <w:szCs w:val="28"/>
        </w:rPr>
        <w:t>из</w:t>
      </w:r>
      <w:r w:rsidR="00CB6F3A" w:rsidRPr="00625545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CB6F3A" w:rsidRPr="00625545">
        <w:rPr>
          <w:rFonts w:ascii="Times New Roman" w:eastAsiaTheme="minorEastAsia" w:hAnsi="Times New Roman" w:hint="cs"/>
          <w:color w:val="000000" w:themeColor="text1"/>
          <w:sz w:val="28"/>
          <w:szCs w:val="28"/>
        </w:rPr>
        <w:t>них</w:t>
      </w:r>
      <w:r w:rsidR="00D7111C">
        <w:rPr>
          <w:rFonts w:ascii="Times New Roman" w:eastAsiaTheme="minorEastAsia" w:hAnsi="Times New Roman"/>
          <w:color w:val="000000" w:themeColor="text1"/>
          <w:sz w:val="28"/>
          <w:szCs w:val="28"/>
        </w:rPr>
        <w:t>;</w:t>
      </w:r>
      <w:r w:rsidR="00E458A0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E458A0" w:rsidRPr="006777F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458A0" w:rsidRPr="006777FD">
        <w:rPr>
          <w:rFonts w:ascii="Times New Roman" w:hAnsi="Times New Roman" w:hint="cs"/>
          <w:color w:val="000000" w:themeColor="text1"/>
          <w:sz w:val="28"/>
          <w:szCs w:val="28"/>
        </w:rPr>
        <w:t>рочие</w:t>
      </w:r>
      <w:r w:rsidR="00E458A0" w:rsidRPr="006777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58A0" w:rsidRPr="006777FD">
        <w:rPr>
          <w:rFonts w:ascii="Times New Roman" w:hAnsi="Times New Roman" w:hint="cs"/>
          <w:color w:val="000000" w:themeColor="text1"/>
          <w:sz w:val="28"/>
          <w:szCs w:val="28"/>
        </w:rPr>
        <w:t>товары</w:t>
      </w:r>
      <w:r w:rsidR="00D7111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61BA9CC" w14:textId="181C6381" w:rsidR="00AE041B" w:rsidRDefault="009D09FB" w:rsidP="004F2B9A">
      <w:pPr>
        <w:pStyle w:val="ab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DB57CC">
        <w:rPr>
          <w:rFonts w:hint="cs"/>
          <w:color w:val="000000" w:themeColor="text1"/>
          <w:sz w:val="28"/>
          <w:szCs w:val="28"/>
        </w:rPr>
        <w:t>За</w:t>
      </w:r>
      <w:r w:rsidRPr="00DB57CC">
        <w:rPr>
          <w:color w:val="000000" w:themeColor="text1"/>
          <w:sz w:val="28"/>
          <w:szCs w:val="28"/>
        </w:rPr>
        <w:t xml:space="preserve"> 2022</w:t>
      </w:r>
      <w:r w:rsidRPr="009D09FB">
        <w:rPr>
          <w:color w:val="000000" w:themeColor="text1"/>
          <w:sz w:val="28"/>
          <w:szCs w:val="28"/>
        </w:rPr>
        <w:t xml:space="preserve"> </w:t>
      </w:r>
      <w:r w:rsidRPr="009D09FB">
        <w:rPr>
          <w:rFonts w:hint="cs"/>
          <w:color w:val="000000" w:themeColor="text1"/>
          <w:sz w:val="28"/>
          <w:szCs w:val="28"/>
        </w:rPr>
        <w:t>год</w:t>
      </w:r>
      <w:r w:rsidRPr="009D09FB">
        <w:rPr>
          <w:color w:val="000000" w:themeColor="text1"/>
          <w:sz w:val="28"/>
          <w:szCs w:val="28"/>
        </w:rPr>
        <w:t xml:space="preserve"> </w:t>
      </w:r>
      <w:r w:rsidRPr="009D09FB">
        <w:rPr>
          <w:rFonts w:hint="cs"/>
          <w:color w:val="000000" w:themeColor="text1"/>
          <w:sz w:val="28"/>
          <w:szCs w:val="28"/>
        </w:rPr>
        <w:t>по</w:t>
      </w:r>
      <w:r w:rsidRPr="009D09FB">
        <w:rPr>
          <w:color w:val="000000" w:themeColor="text1"/>
          <w:sz w:val="28"/>
          <w:szCs w:val="28"/>
        </w:rPr>
        <w:t xml:space="preserve"> </w:t>
      </w:r>
      <w:r w:rsidRPr="009D09FB">
        <w:rPr>
          <w:rFonts w:hint="cs"/>
          <w:color w:val="000000" w:themeColor="text1"/>
          <w:sz w:val="28"/>
          <w:szCs w:val="28"/>
        </w:rPr>
        <w:t>сравнению</w:t>
      </w:r>
      <w:r w:rsidRPr="009D09FB">
        <w:rPr>
          <w:color w:val="000000" w:themeColor="text1"/>
          <w:sz w:val="28"/>
          <w:szCs w:val="28"/>
        </w:rPr>
        <w:t xml:space="preserve"> </w:t>
      </w:r>
      <w:r w:rsidRPr="009D09FB">
        <w:rPr>
          <w:rFonts w:hint="cs"/>
          <w:color w:val="000000" w:themeColor="text1"/>
          <w:sz w:val="28"/>
          <w:szCs w:val="28"/>
        </w:rPr>
        <w:t>с</w:t>
      </w:r>
      <w:r w:rsidRPr="009D09FB">
        <w:rPr>
          <w:color w:val="000000" w:themeColor="text1"/>
          <w:sz w:val="28"/>
          <w:szCs w:val="28"/>
        </w:rPr>
        <w:t xml:space="preserve"> </w:t>
      </w:r>
      <w:r w:rsidRPr="009D09FB">
        <w:rPr>
          <w:rFonts w:hint="cs"/>
          <w:color w:val="000000" w:themeColor="text1"/>
          <w:sz w:val="28"/>
          <w:szCs w:val="28"/>
        </w:rPr>
        <w:t>АППГ</w:t>
      </w:r>
      <w:r w:rsidRPr="009D09FB">
        <w:rPr>
          <w:color w:val="000000" w:themeColor="text1"/>
          <w:sz w:val="28"/>
          <w:szCs w:val="28"/>
        </w:rPr>
        <w:t xml:space="preserve"> </w:t>
      </w:r>
      <w:r w:rsidR="00485E38">
        <w:rPr>
          <w:color w:val="000000" w:themeColor="text1"/>
          <w:sz w:val="28"/>
          <w:szCs w:val="28"/>
        </w:rPr>
        <w:t>наблюдается</w:t>
      </w:r>
      <w:r w:rsidRPr="009D09FB">
        <w:rPr>
          <w:color w:val="000000" w:themeColor="text1"/>
          <w:sz w:val="28"/>
          <w:szCs w:val="28"/>
        </w:rPr>
        <w:t xml:space="preserve"> </w:t>
      </w:r>
      <w:r w:rsidR="00903D6D">
        <w:rPr>
          <w:color w:val="000000" w:themeColor="text1"/>
          <w:sz w:val="28"/>
          <w:szCs w:val="28"/>
        </w:rPr>
        <w:t xml:space="preserve">значительное увеличение </w:t>
      </w:r>
      <w:r w:rsidR="00485E38">
        <w:rPr>
          <w:color w:val="000000" w:themeColor="text1"/>
          <w:sz w:val="28"/>
          <w:szCs w:val="28"/>
        </w:rPr>
        <w:t>импорта фруктов и о</w:t>
      </w:r>
      <w:r w:rsidR="00B2486F">
        <w:rPr>
          <w:color w:val="000000" w:themeColor="text1"/>
          <w:sz w:val="28"/>
          <w:szCs w:val="28"/>
        </w:rPr>
        <w:t>рехов</w:t>
      </w:r>
      <w:r w:rsidR="00903D6D">
        <w:rPr>
          <w:color w:val="000000" w:themeColor="text1"/>
          <w:sz w:val="28"/>
          <w:szCs w:val="28"/>
        </w:rPr>
        <w:t>;</w:t>
      </w:r>
      <w:r w:rsidR="00485E38">
        <w:rPr>
          <w:color w:val="000000" w:themeColor="text1"/>
          <w:sz w:val="28"/>
          <w:szCs w:val="28"/>
        </w:rPr>
        <w:t xml:space="preserve"> продуктов переработки овощей, фруктов, орехов</w:t>
      </w:r>
      <w:r w:rsidR="00903D6D">
        <w:rPr>
          <w:color w:val="000000" w:themeColor="text1"/>
          <w:sz w:val="28"/>
          <w:szCs w:val="28"/>
        </w:rPr>
        <w:t>;</w:t>
      </w:r>
      <w:r w:rsidR="00485E38">
        <w:rPr>
          <w:color w:val="000000" w:themeColor="text1"/>
          <w:sz w:val="28"/>
          <w:szCs w:val="28"/>
        </w:rPr>
        <w:t xml:space="preserve"> </w:t>
      </w:r>
      <w:r w:rsidR="00B2486F">
        <w:rPr>
          <w:color w:val="000000" w:themeColor="text1"/>
          <w:sz w:val="28"/>
          <w:szCs w:val="28"/>
        </w:rPr>
        <w:t>фармацевтической продукции</w:t>
      </w:r>
      <w:r w:rsidR="00903D6D">
        <w:rPr>
          <w:color w:val="000000" w:themeColor="text1"/>
          <w:sz w:val="28"/>
          <w:szCs w:val="28"/>
        </w:rPr>
        <w:t>;</w:t>
      </w:r>
      <w:r w:rsidR="00B2486F">
        <w:rPr>
          <w:color w:val="000000" w:themeColor="text1"/>
          <w:sz w:val="28"/>
          <w:szCs w:val="28"/>
        </w:rPr>
        <w:t xml:space="preserve"> прочих химических продуктов</w:t>
      </w:r>
      <w:r w:rsidR="00903D6D">
        <w:rPr>
          <w:color w:val="000000" w:themeColor="text1"/>
          <w:sz w:val="28"/>
          <w:szCs w:val="28"/>
        </w:rPr>
        <w:t xml:space="preserve">; </w:t>
      </w:r>
      <w:r w:rsidR="00B2486F">
        <w:rPr>
          <w:color w:val="000000" w:themeColor="text1"/>
          <w:sz w:val="28"/>
          <w:szCs w:val="28"/>
        </w:rPr>
        <w:t>пластмасс и изделий из них</w:t>
      </w:r>
      <w:r w:rsidR="00903D6D">
        <w:rPr>
          <w:color w:val="000000" w:themeColor="text1"/>
          <w:sz w:val="28"/>
          <w:szCs w:val="28"/>
        </w:rPr>
        <w:t>;</w:t>
      </w:r>
      <w:r w:rsidR="00B2486F">
        <w:rPr>
          <w:color w:val="000000" w:themeColor="text1"/>
          <w:sz w:val="28"/>
          <w:szCs w:val="28"/>
        </w:rPr>
        <w:t xml:space="preserve"> каучука, резины и изделий из них</w:t>
      </w:r>
      <w:r w:rsidR="00903D6D">
        <w:rPr>
          <w:color w:val="000000" w:themeColor="text1"/>
          <w:sz w:val="28"/>
          <w:szCs w:val="28"/>
        </w:rPr>
        <w:t>;</w:t>
      </w:r>
      <w:r w:rsidR="00B2486F">
        <w:rPr>
          <w:color w:val="000000" w:themeColor="text1"/>
          <w:sz w:val="28"/>
          <w:szCs w:val="28"/>
        </w:rPr>
        <w:t xml:space="preserve"> </w:t>
      </w:r>
      <w:r w:rsidR="00A23B8B">
        <w:rPr>
          <w:color w:val="000000" w:themeColor="text1"/>
          <w:sz w:val="28"/>
          <w:szCs w:val="28"/>
        </w:rPr>
        <w:t>бумаги и картона, изделий из бумажной массы</w:t>
      </w:r>
      <w:r w:rsidR="00903D6D">
        <w:rPr>
          <w:color w:val="000000" w:themeColor="text1"/>
          <w:sz w:val="28"/>
          <w:szCs w:val="28"/>
        </w:rPr>
        <w:t>;</w:t>
      </w:r>
      <w:r w:rsidR="00A23B8B">
        <w:rPr>
          <w:color w:val="000000" w:themeColor="text1"/>
          <w:sz w:val="28"/>
          <w:szCs w:val="28"/>
        </w:rPr>
        <w:t xml:space="preserve"> предметов одежды</w:t>
      </w:r>
      <w:r w:rsidR="00903D6D">
        <w:rPr>
          <w:color w:val="000000" w:themeColor="text1"/>
          <w:sz w:val="28"/>
          <w:szCs w:val="28"/>
        </w:rPr>
        <w:t>;</w:t>
      </w:r>
      <w:r w:rsidR="00A23B8B">
        <w:rPr>
          <w:color w:val="000000" w:themeColor="text1"/>
          <w:sz w:val="28"/>
          <w:szCs w:val="28"/>
        </w:rPr>
        <w:t xml:space="preserve"> </w:t>
      </w:r>
      <w:r w:rsidR="00AC5F7A">
        <w:rPr>
          <w:color w:val="000000" w:themeColor="text1"/>
          <w:sz w:val="28"/>
          <w:szCs w:val="28"/>
        </w:rPr>
        <w:t>машин</w:t>
      </w:r>
      <w:r w:rsidR="00054C34">
        <w:rPr>
          <w:color w:val="000000" w:themeColor="text1"/>
          <w:sz w:val="28"/>
          <w:szCs w:val="28"/>
        </w:rPr>
        <w:t>, оборудования и механических устройств</w:t>
      </w:r>
      <w:r w:rsidR="00903D6D">
        <w:rPr>
          <w:color w:val="000000" w:themeColor="text1"/>
          <w:sz w:val="28"/>
          <w:szCs w:val="28"/>
        </w:rPr>
        <w:t>;</w:t>
      </w:r>
      <w:r w:rsidR="00054C34">
        <w:rPr>
          <w:color w:val="000000" w:themeColor="text1"/>
          <w:sz w:val="28"/>
          <w:szCs w:val="28"/>
        </w:rPr>
        <w:t xml:space="preserve"> электрических машин и оборудования</w:t>
      </w:r>
      <w:r w:rsidR="00903D6D">
        <w:rPr>
          <w:color w:val="000000" w:themeColor="text1"/>
          <w:sz w:val="28"/>
          <w:szCs w:val="28"/>
        </w:rPr>
        <w:t xml:space="preserve">; </w:t>
      </w:r>
      <w:r w:rsidR="00054C34">
        <w:rPr>
          <w:color w:val="000000" w:themeColor="text1"/>
          <w:sz w:val="28"/>
          <w:szCs w:val="28"/>
        </w:rPr>
        <w:t>средств наземного транспорта</w:t>
      </w:r>
      <w:r w:rsidR="00903D6D">
        <w:rPr>
          <w:color w:val="000000" w:themeColor="text1"/>
          <w:sz w:val="28"/>
          <w:szCs w:val="28"/>
        </w:rPr>
        <w:t>;</w:t>
      </w:r>
      <w:r w:rsidR="00054C34">
        <w:rPr>
          <w:color w:val="000000" w:themeColor="text1"/>
          <w:sz w:val="28"/>
          <w:szCs w:val="28"/>
        </w:rPr>
        <w:t xml:space="preserve"> инструментов и аппаратов измерительных, медицинских, оптических, фотографических</w:t>
      </w:r>
      <w:bookmarkEnd w:id="1"/>
      <w:r w:rsidR="00903D6D">
        <w:rPr>
          <w:color w:val="000000" w:themeColor="text1"/>
          <w:sz w:val="28"/>
          <w:szCs w:val="28"/>
        </w:rPr>
        <w:t>.</w:t>
      </w:r>
    </w:p>
    <w:p w14:paraId="6009A6D3" w14:textId="77777777" w:rsidR="004F2B9A" w:rsidRPr="004F2B9A" w:rsidRDefault="004F2B9A" w:rsidP="004F2B9A">
      <w:pPr>
        <w:pStyle w:val="ab"/>
        <w:spacing w:line="276" w:lineRule="auto"/>
        <w:ind w:firstLine="709"/>
        <w:rPr>
          <w:color w:val="000000" w:themeColor="text1"/>
          <w:sz w:val="28"/>
          <w:szCs w:val="28"/>
        </w:rPr>
      </w:pPr>
    </w:p>
    <w:p w14:paraId="7709824E" w14:textId="77777777" w:rsidR="00991401" w:rsidRDefault="00991401" w:rsidP="00991401">
      <w:pPr>
        <w:spacing w:line="270" w:lineRule="atLeast"/>
        <w:ind w:firstLine="567"/>
        <w:jc w:val="right"/>
        <w:rPr>
          <w:rFonts w:ascii="Times New Roman" w:hAnsi="Times New Roman"/>
          <w:b/>
          <w:iCs/>
          <w:sz w:val="28"/>
          <w:szCs w:val="28"/>
        </w:rPr>
      </w:pPr>
    </w:p>
    <w:p w14:paraId="42D8F434" w14:textId="77777777" w:rsidR="00991401" w:rsidRDefault="00991401" w:rsidP="00991401">
      <w:pPr>
        <w:spacing w:line="270" w:lineRule="atLeast"/>
        <w:ind w:firstLine="567"/>
        <w:jc w:val="right"/>
        <w:rPr>
          <w:rFonts w:ascii="Times New Roman" w:hAnsi="Times New Roman"/>
          <w:b/>
          <w:iCs/>
          <w:sz w:val="28"/>
          <w:szCs w:val="28"/>
        </w:rPr>
      </w:pPr>
    </w:p>
    <w:p w14:paraId="181D5120" w14:textId="77777777" w:rsidR="00991401" w:rsidRDefault="00991401" w:rsidP="00991401">
      <w:pPr>
        <w:spacing w:line="270" w:lineRule="atLeast"/>
        <w:ind w:firstLine="567"/>
        <w:jc w:val="right"/>
        <w:rPr>
          <w:rFonts w:ascii="Times New Roman" w:hAnsi="Times New Roman"/>
          <w:b/>
          <w:iCs/>
          <w:sz w:val="28"/>
          <w:szCs w:val="28"/>
        </w:rPr>
      </w:pPr>
    </w:p>
    <w:p w14:paraId="37BDF11F" w14:textId="77777777" w:rsidR="00991401" w:rsidRDefault="00991401" w:rsidP="00991401">
      <w:pPr>
        <w:spacing w:line="270" w:lineRule="atLeast"/>
        <w:ind w:firstLine="567"/>
        <w:jc w:val="right"/>
        <w:rPr>
          <w:rFonts w:ascii="Times New Roman" w:hAnsi="Times New Roman"/>
          <w:b/>
          <w:iCs/>
          <w:sz w:val="28"/>
          <w:szCs w:val="28"/>
        </w:rPr>
      </w:pPr>
    </w:p>
    <w:p w14:paraId="0CD80A75" w14:textId="77777777" w:rsidR="00991401" w:rsidRDefault="00991401" w:rsidP="00991401">
      <w:pPr>
        <w:spacing w:line="270" w:lineRule="atLeast"/>
        <w:ind w:firstLine="567"/>
        <w:jc w:val="right"/>
        <w:rPr>
          <w:rFonts w:ascii="Times New Roman" w:hAnsi="Times New Roman"/>
          <w:b/>
          <w:iCs/>
          <w:sz w:val="28"/>
          <w:szCs w:val="28"/>
        </w:rPr>
      </w:pPr>
    </w:p>
    <w:p w14:paraId="79A70FBF" w14:textId="19141823" w:rsidR="00ED4BE4" w:rsidRDefault="00ED4BE4" w:rsidP="00ED4BE4">
      <w:pPr>
        <w:rPr>
          <w:rFonts w:ascii="Times New Roman" w:hAnsi="Times New Roman"/>
          <w:b/>
          <w:sz w:val="28"/>
          <w:szCs w:val="28"/>
        </w:rPr>
      </w:pPr>
    </w:p>
    <w:p w14:paraId="32EEB309" w14:textId="0A571C37" w:rsidR="00ED4BE4" w:rsidRDefault="00ED4BE4" w:rsidP="00ED4BE4">
      <w:pPr>
        <w:rPr>
          <w:rFonts w:ascii="Times New Roman" w:hAnsi="Times New Roman"/>
          <w:b/>
          <w:sz w:val="28"/>
          <w:szCs w:val="28"/>
        </w:rPr>
      </w:pPr>
    </w:p>
    <w:p w14:paraId="239934C2" w14:textId="77777777" w:rsidR="00885D1E" w:rsidRDefault="00885D1E" w:rsidP="00885D1E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885D1E" w:rsidSect="00FB0B89">
      <w:headerReference w:type="even" r:id="rId8"/>
      <w:headerReference w:type="default" r:id="rId9"/>
      <w:pgSz w:w="11907" w:h="16840" w:code="9"/>
      <w:pgMar w:top="1134" w:right="1134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5EBD" w14:textId="77777777" w:rsidR="003C6DE5" w:rsidRDefault="003C6DE5">
      <w:r>
        <w:separator/>
      </w:r>
    </w:p>
  </w:endnote>
  <w:endnote w:type="continuationSeparator" w:id="0">
    <w:p w14:paraId="0CF6ED77" w14:textId="77777777" w:rsidR="003C6DE5" w:rsidRDefault="003C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5EF5" w14:textId="77777777" w:rsidR="003C6DE5" w:rsidRDefault="003C6DE5">
      <w:r>
        <w:separator/>
      </w:r>
    </w:p>
  </w:footnote>
  <w:footnote w:type="continuationSeparator" w:id="0">
    <w:p w14:paraId="4BA74094" w14:textId="77777777" w:rsidR="003C6DE5" w:rsidRDefault="003C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7F2E" w14:textId="77777777" w:rsidR="006B1611" w:rsidRDefault="006B16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</w:t>
    </w:r>
    <w:r>
      <w:rPr>
        <w:rStyle w:val="a5"/>
      </w:rPr>
      <w:fldChar w:fldCharType="end"/>
    </w:r>
  </w:p>
  <w:p w14:paraId="565EE273" w14:textId="77777777" w:rsidR="006B1611" w:rsidRDefault="006B1611">
    <w:pPr>
      <w:pStyle w:val="a3"/>
    </w:pPr>
  </w:p>
  <w:p w14:paraId="11222E59" w14:textId="77777777" w:rsidR="006B1611" w:rsidRDefault="006B16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8DC9" w14:textId="77777777" w:rsidR="006B1611" w:rsidRDefault="006B16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5034463D" w14:textId="77777777" w:rsidR="006B1611" w:rsidRDefault="006B1611">
    <w:pPr>
      <w:pStyle w:val="a3"/>
    </w:pPr>
  </w:p>
  <w:p w14:paraId="0077736C" w14:textId="77777777" w:rsidR="006B1611" w:rsidRDefault="006B16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835904"/>
    <w:multiLevelType w:val="singleLevel"/>
    <w:tmpl w:val="016620C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31B2305"/>
    <w:multiLevelType w:val="hybridMultilevel"/>
    <w:tmpl w:val="CC9AE146"/>
    <w:lvl w:ilvl="0" w:tplc="BA5AB8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22E40"/>
    <w:multiLevelType w:val="hybridMultilevel"/>
    <w:tmpl w:val="0F08FD70"/>
    <w:lvl w:ilvl="0" w:tplc="9D6243CA">
      <w:start w:val="24"/>
      <w:numFmt w:val="bullet"/>
      <w:lvlText w:val=""/>
      <w:lvlJc w:val="left"/>
      <w:pPr>
        <w:ind w:left="1789" w:hanging="360"/>
      </w:pPr>
      <w:rPr>
        <w:rFonts w:ascii="Symbol" w:eastAsia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8E6266"/>
    <w:multiLevelType w:val="singleLevel"/>
    <w:tmpl w:val="671AE02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9BC44C1"/>
    <w:multiLevelType w:val="hybridMultilevel"/>
    <w:tmpl w:val="B9301800"/>
    <w:lvl w:ilvl="0" w:tplc="469E757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AAB2BEF"/>
    <w:multiLevelType w:val="singleLevel"/>
    <w:tmpl w:val="635418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3C461335"/>
    <w:multiLevelType w:val="hybridMultilevel"/>
    <w:tmpl w:val="19006B54"/>
    <w:lvl w:ilvl="0" w:tplc="879AAF1A">
      <w:start w:val="24"/>
      <w:numFmt w:val="bullet"/>
      <w:lvlText w:val=""/>
      <w:lvlJc w:val="left"/>
      <w:pPr>
        <w:ind w:left="1069" w:hanging="360"/>
      </w:pPr>
      <w:rPr>
        <w:rFonts w:ascii="Symbol" w:eastAsia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16A4979"/>
    <w:multiLevelType w:val="hybridMultilevel"/>
    <w:tmpl w:val="2F58A2A6"/>
    <w:lvl w:ilvl="0" w:tplc="3C505C6C">
      <w:start w:val="24"/>
      <w:numFmt w:val="bullet"/>
      <w:lvlText w:val=""/>
      <w:lvlJc w:val="left"/>
      <w:pPr>
        <w:ind w:left="1068" w:hanging="360"/>
      </w:pPr>
      <w:rPr>
        <w:rFonts w:ascii="Symbol" w:eastAsia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23572A6"/>
    <w:multiLevelType w:val="hybridMultilevel"/>
    <w:tmpl w:val="B0040546"/>
    <w:lvl w:ilvl="0" w:tplc="5C88204E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3D96994"/>
    <w:multiLevelType w:val="hybridMultilevel"/>
    <w:tmpl w:val="62CA51B0"/>
    <w:lvl w:ilvl="0" w:tplc="788AE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25DA3"/>
    <w:multiLevelType w:val="singleLevel"/>
    <w:tmpl w:val="46A4557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656409E9"/>
    <w:multiLevelType w:val="hybridMultilevel"/>
    <w:tmpl w:val="7A604C34"/>
    <w:lvl w:ilvl="0" w:tplc="F52E82A6">
      <w:start w:val="1"/>
      <w:numFmt w:val="bullet"/>
      <w:lvlText w:val="-"/>
      <w:lvlJc w:val="left"/>
      <w:pPr>
        <w:tabs>
          <w:tab w:val="num" w:pos="1560"/>
        </w:tabs>
        <w:ind w:left="1560" w:hanging="852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A07CFD"/>
    <w:multiLevelType w:val="hybridMultilevel"/>
    <w:tmpl w:val="9806B4A4"/>
    <w:lvl w:ilvl="0" w:tplc="CB8658EA">
      <w:start w:val="24"/>
      <w:numFmt w:val="bullet"/>
      <w:lvlText w:val=""/>
      <w:lvlJc w:val="left"/>
      <w:pPr>
        <w:ind w:left="1429" w:hanging="360"/>
      </w:pPr>
      <w:rPr>
        <w:rFonts w:ascii="Symbol" w:eastAsia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550280">
    <w:abstractNumId w:val="11"/>
  </w:num>
  <w:num w:numId="2" w16cid:durableId="1088648582">
    <w:abstractNumId w:val="6"/>
  </w:num>
  <w:num w:numId="3" w16cid:durableId="84686357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 w16cid:durableId="48215843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 w16cid:durableId="15361943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6" w16cid:durableId="1052391017">
    <w:abstractNumId w:val="0"/>
  </w:num>
  <w:num w:numId="7" w16cid:durableId="1420296649">
    <w:abstractNumId w:val="4"/>
  </w:num>
  <w:num w:numId="8" w16cid:durableId="2087460543">
    <w:abstractNumId w:val="1"/>
  </w:num>
  <w:num w:numId="9" w16cid:durableId="21903787">
    <w:abstractNumId w:val="10"/>
  </w:num>
  <w:num w:numId="10" w16cid:durableId="1440566501">
    <w:abstractNumId w:val="2"/>
  </w:num>
  <w:num w:numId="11" w16cid:durableId="1065564831">
    <w:abstractNumId w:val="12"/>
  </w:num>
  <w:num w:numId="12" w16cid:durableId="1850363280">
    <w:abstractNumId w:val="5"/>
  </w:num>
  <w:num w:numId="13" w16cid:durableId="235746378">
    <w:abstractNumId w:val="9"/>
  </w:num>
  <w:num w:numId="14" w16cid:durableId="1953171366">
    <w:abstractNumId w:val="7"/>
  </w:num>
  <w:num w:numId="15" w16cid:durableId="967320327">
    <w:abstractNumId w:val="13"/>
  </w:num>
  <w:num w:numId="16" w16cid:durableId="1010984816">
    <w:abstractNumId w:val="3"/>
  </w:num>
  <w:num w:numId="17" w16cid:durableId="11349073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47"/>
    <w:rsid w:val="000020CC"/>
    <w:rsid w:val="00004E9F"/>
    <w:rsid w:val="00010353"/>
    <w:rsid w:val="00010F9E"/>
    <w:rsid w:val="00020DD9"/>
    <w:rsid w:val="00022862"/>
    <w:rsid w:val="00022C73"/>
    <w:rsid w:val="00023AED"/>
    <w:rsid w:val="000243C2"/>
    <w:rsid w:val="0003206E"/>
    <w:rsid w:val="00034EBD"/>
    <w:rsid w:val="00041B9C"/>
    <w:rsid w:val="0004465C"/>
    <w:rsid w:val="00054C34"/>
    <w:rsid w:val="00061B4C"/>
    <w:rsid w:val="00072503"/>
    <w:rsid w:val="000736C2"/>
    <w:rsid w:val="00076728"/>
    <w:rsid w:val="0008317D"/>
    <w:rsid w:val="00084BB8"/>
    <w:rsid w:val="00086122"/>
    <w:rsid w:val="000965A1"/>
    <w:rsid w:val="000A4449"/>
    <w:rsid w:val="000B4242"/>
    <w:rsid w:val="000B5CB1"/>
    <w:rsid w:val="000B622A"/>
    <w:rsid w:val="000B7C84"/>
    <w:rsid w:val="000C0C28"/>
    <w:rsid w:val="000C441C"/>
    <w:rsid w:val="000C4A0E"/>
    <w:rsid w:val="000E717D"/>
    <w:rsid w:val="000F1AE6"/>
    <w:rsid w:val="000F6782"/>
    <w:rsid w:val="00103B94"/>
    <w:rsid w:val="001063E5"/>
    <w:rsid w:val="00107A7B"/>
    <w:rsid w:val="001133D1"/>
    <w:rsid w:val="0011646C"/>
    <w:rsid w:val="001206A4"/>
    <w:rsid w:val="00121538"/>
    <w:rsid w:val="00121E64"/>
    <w:rsid w:val="001223B9"/>
    <w:rsid w:val="00123669"/>
    <w:rsid w:val="001266F4"/>
    <w:rsid w:val="0014472B"/>
    <w:rsid w:val="00154E2B"/>
    <w:rsid w:val="00162F31"/>
    <w:rsid w:val="00177AC5"/>
    <w:rsid w:val="0018107A"/>
    <w:rsid w:val="00187F72"/>
    <w:rsid w:val="00192DC9"/>
    <w:rsid w:val="00193B3B"/>
    <w:rsid w:val="00195074"/>
    <w:rsid w:val="0019669B"/>
    <w:rsid w:val="001B56FA"/>
    <w:rsid w:val="001B5DA8"/>
    <w:rsid w:val="001D1CFE"/>
    <w:rsid w:val="001D548B"/>
    <w:rsid w:val="001E14B1"/>
    <w:rsid w:val="001F1792"/>
    <w:rsid w:val="001F5265"/>
    <w:rsid w:val="0020005E"/>
    <w:rsid w:val="00211257"/>
    <w:rsid w:val="00223700"/>
    <w:rsid w:val="00226823"/>
    <w:rsid w:val="0022704B"/>
    <w:rsid w:val="00230147"/>
    <w:rsid w:val="00246197"/>
    <w:rsid w:val="00247B81"/>
    <w:rsid w:val="00251FDD"/>
    <w:rsid w:val="00253524"/>
    <w:rsid w:val="0026064C"/>
    <w:rsid w:val="002706F5"/>
    <w:rsid w:val="0027595F"/>
    <w:rsid w:val="00280154"/>
    <w:rsid w:val="00296FA0"/>
    <w:rsid w:val="002A15E2"/>
    <w:rsid w:val="002B044D"/>
    <w:rsid w:val="002B3FC6"/>
    <w:rsid w:val="002B56B8"/>
    <w:rsid w:val="002B753C"/>
    <w:rsid w:val="002D05C5"/>
    <w:rsid w:val="002D4BEC"/>
    <w:rsid w:val="002D5842"/>
    <w:rsid w:val="002E189D"/>
    <w:rsid w:val="002E1E81"/>
    <w:rsid w:val="002E276B"/>
    <w:rsid w:val="002E5702"/>
    <w:rsid w:val="002F52AD"/>
    <w:rsid w:val="00317574"/>
    <w:rsid w:val="003231AA"/>
    <w:rsid w:val="00333A50"/>
    <w:rsid w:val="00346C15"/>
    <w:rsid w:val="003575EE"/>
    <w:rsid w:val="003601EB"/>
    <w:rsid w:val="00362354"/>
    <w:rsid w:val="00363A30"/>
    <w:rsid w:val="00367F8C"/>
    <w:rsid w:val="00372245"/>
    <w:rsid w:val="00373470"/>
    <w:rsid w:val="00375D13"/>
    <w:rsid w:val="00380A83"/>
    <w:rsid w:val="00380C7D"/>
    <w:rsid w:val="00387814"/>
    <w:rsid w:val="003900A4"/>
    <w:rsid w:val="00394041"/>
    <w:rsid w:val="0039580F"/>
    <w:rsid w:val="003A035B"/>
    <w:rsid w:val="003A1258"/>
    <w:rsid w:val="003A2E17"/>
    <w:rsid w:val="003B1B26"/>
    <w:rsid w:val="003B58EC"/>
    <w:rsid w:val="003C496A"/>
    <w:rsid w:val="003C53F5"/>
    <w:rsid w:val="003C6DE5"/>
    <w:rsid w:val="003D58AC"/>
    <w:rsid w:val="003D6D00"/>
    <w:rsid w:val="003E2E2E"/>
    <w:rsid w:val="003E6B99"/>
    <w:rsid w:val="003F0421"/>
    <w:rsid w:val="003F0C90"/>
    <w:rsid w:val="003F4B1B"/>
    <w:rsid w:val="00400189"/>
    <w:rsid w:val="0040568D"/>
    <w:rsid w:val="004070FE"/>
    <w:rsid w:val="0041088C"/>
    <w:rsid w:val="004164AF"/>
    <w:rsid w:val="00417638"/>
    <w:rsid w:val="00421F16"/>
    <w:rsid w:val="00424507"/>
    <w:rsid w:val="00426C90"/>
    <w:rsid w:val="00427132"/>
    <w:rsid w:val="00431EE2"/>
    <w:rsid w:val="00432B43"/>
    <w:rsid w:val="0043318F"/>
    <w:rsid w:val="00440324"/>
    <w:rsid w:val="004428F5"/>
    <w:rsid w:val="00446D60"/>
    <w:rsid w:val="00447CCF"/>
    <w:rsid w:val="004552C8"/>
    <w:rsid w:val="004608B0"/>
    <w:rsid w:val="004743A8"/>
    <w:rsid w:val="0047462F"/>
    <w:rsid w:val="004758EA"/>
    <w:rsid w:val="00475F2C"/>
    <w:rsid w:val="00477604"/>
    <w:rsid w:val="0048290E"/>
    <w:rsid w:val="00485E38"/>
    <w:rsid w:val="00486A8D"/>
    <w:rsid w:val="004875F7"/>
    <w:rsid w:val="004903CE"/>
    <w:rsid w:val="004924F5"/>
    <w:rsid w:val="00492D8B"/>
    <w:rsid w:val="004936C2"/>
    <w:rsid w:val="004942E6"/>
    <w:rsid w:val="004A424E"/>
    <w:rsid w:val="004B046F"/>
    <w:rsid w:val="004B3611"/>
    <w:rsid w:val="004C0317"/>
    <w:rsid w:val="004C088C"/>
    <w:rsid w:val="004C3441"/>
    <w:rsid w:val="004D07D5"/>
    <w:rsid w:val="004D1722"/>
    <w:rsid w:val="004D4E97"/>
    <w:rsid w:val="004D5B45"/>
    <w:rsid w:val="004E283C"/>
    <w:rsid w:val="004E4D6F"/>
    <w:rsid w:val="004F001A"/>
    <w:rsid w:val="004F2B9A"/>
    <w:rsid w:val="004F3F44"/>
    <w:rsid w:val="00501CDF"/>
    <w:rsid w:val="005022F8"/>
    <w:rsid w:val="005112D3"/>
    <w:rsid w:val="00513C6B"/>
    <w:rsid w:val="005173E8"/>
    <w:rsid w:val="00523633"/>
    <w:rsid w:val="00524B85"/>
    <w:rsid w:val="00525857"/>
    <w:rsid w:val="00530194"/>
    <w:rsid w:val="005328DA"/>
    <w:rsid w:val="005334B7"/>
    <w:rsid w:val="00545960"/>
    <w:rsid w:val="005462D9"/>
    <w:rsid w:val="005510DD"/>
    <w:rsid w:val="00554764"/>
    <w:rsid w:val="00555241"/>
    <w:rsid w:val="00555917"/>
    <w:rsid w:val="00555F73"/>
    <w:rsid w:val="005646A9"/>
    <w:rsid w:val="00564F1C"/>
    <w:rsid w:val="00571637"/>
    <w:rsid w:val="00573DEC"/>
    <w:rsid w:val="00575233"/>
    <w:rsid w:val="00582718"/>
    <w:rsid w:val="00585AA0"/>
    <w:rsid w:val="00585EBE"/>
    <w:rsid w:val="00586E61"/>
    <w:rsid w:val="0059067C"/>
    <w:rsid w:val="00591385"/>
    <w:rsid w:val="00592D83"/>
    <w:rsid w:val="005936CF"/>
    <w:rsid w:val="005A0242"/>
    <w:rsid w:val="005A61AB"/>
    <w:rsid w:val="005B2A30"/>
    <w:rsid w:val="005C7905"/>
    <w:rsid w:val="005E3C6E"/>
    <w:rsid w:val="005E7A7C"/>
    <w:rsid w:val="005F3D6A"/>
    <w:rsid w:val="006006EB"/>
    <w:rsid w:val="00600E03"/>
    <w:rsid w:val="006047F9"/>
    <w:rsid w:val="00613726"/>
    <w:rsid w:val="00616466"/>
    <w:rsid w:val="006208A3"/>
    <w:rsid w:val="00624FD8"/>
    <w:rsid w:val="00625545"/>
    <w:rsid w:val="0063070D"/>
    <w:rsid w:val="006336F4"/>
    <w:rsid w:val="00635812"/>
    <w:rsid w:val="00637C8B"/>
    <w:rsid w:val="00642114"/>
    <w:rsid w:val="006552B3"/>
    <w:rsid w:val="00672DE1"/>
    <w:rsid w:val="00677110"/>
    <w:rsid w:val="006777FD"/>
    <w:rsid w:val="0068131A"/>
    <w:rsid w:val="006954BC"/>
    <w:rsid w:val="00697B36"/>
    <w:rsid w:val="006A12A3"/>
    <w:rsid w:val="006A4284"/>
    <w:rsid w:val="006A5FF3"/>
    <w:rsid w:val="006B1611"/>
    <w:rsid w:val="006B6786"/>
    <w:rsid w:val="006B7AB8"/>
    <w:rsid w:val="006C1E24"/>
    <w:rsid w:val="006C267E"/>
    <w:rsid w:val="006C55D0"/>
    <w:rsid w:val="006C6498"/>
    <w:rsid w:val="006C789B"/>
    <w:rsid w:val="006D237F"/>
    <w:rsid w:val="006D2EE8"/>
    <w:rsid w:val="006D37B8"/>
    <w:rsid w:val="006D490D"/>
    <w:rsid w:val="006D5579"/>
    <w:rsid w:val="006D754D"/>
    <w:rsid w:val="006E195B"/>
    <w:rsid w:val="006E4A85"/>
    <w:rsid w:val="006F1B01"/>
    <w:rsid w:val="006F4770"/>
    <w:rsid w:val="0070632B"/>
    <w:rsid w:val="00706431"/>
    <w:rsid w:val="00706BAE"/>
    <w:rsid w:val="007100EE"/>
    <w:rsid w:val="0072529C"/>
    <w:rsid w:val="0072571F"/>
    <w:rsid w:val="007264CC"/>
    <w:rsid w:val="00726CBB"/>
    <w:rsid w:val="00732E70"/>
    <w:rsid w:val="00737EE2"/>
    <w:rsid w:val="00740C75"/>
    <w:rsid w:val="007438BA"/>
    <w:rsid w:val="0074475B"/>
    <w:rsid w:val="007451AF"/>
    <w:rsid w:val="00755A85"/>
    <w:rsid w:val="007565F0"/>
    <w:rsid w:val="00757F92"/>
    <w:rsid w:val="0076452D"/>
    <w:rsid w:val="00775916"/>
    <w:rsid w:val="00781A6C"/>
    <w:rsid w:val="0078327D"/>
    <w:rsid w:val="00785560"/>
    <w:rsid w:val="00785E72"/>
    <w:rsid w:val="00786E19"/>
    <w:rsid w:val="007928F5"/>
    <w:rsid w:val="007A0E01"/>
    <w:rsid w:val="007A338C"/>
    <w:rsid w:val="007A4780"/>
    <w:rsid w:val="007B5448"/>
    <w:rsid w:val="007C07C0"/>
    <w:rsid w:val="007C5AF4"/>
    <w:rsid w:val="007E4769"/>
    <w:rsid w:val="007E76B0"/>
    <w:rsid w:val="007F03A0"/>
    <w:rsid w:val="007F2F54"/>
    <w:rsid w:val="007F5C7D"/>
    <w:rsid w:val="00814D4B"/>
    <w:rsid w:val="00836B06"/>
    <w:rsid w:val="00844168"/>
    <w:rsid w:val="00850A18"/>
    <w:rsid w:val="00855222"/>
    <w:rsid w:val="00855F09"/>
    <w:rsid w:val="00865419"/>
    <w:rsid w:val="008675A4"/>
    <w:rsid w:val="00867818"/>
    <w:rsid w:val="0087281B"/>
    <w:rsid w:val="00877D9C"/>
    <w:rsid w:val="00883BFB"/>
    <w:rsid w:val="0088482D"/>
    <w:rsid w:val="00885D1E"/>
    <w:rsid w:val="00893BA7"/>
    <w:rsid w:val="0089402C"/>
    <w:rsid w:val="0089490E"/>
    <w:rsid w:val="00895916"/>
    <w:rsid w:val="008968A7"/>
    <w:rsid w:val="008968B2"/>
    <w:rsid w:val="008A0AC9"/>
    <w:rsid w:val="008B14C3"/>
    <w:rsid w:val="008B333F"/>
    <w:rsid w:val="008B6662"/>
    <w:rsid w:val="008C0E98"/>
    <w:rsid w:val="008C2D02"/>
    <w:rsid w:val="008C3F53"/>
    <w:rsid w:val="008E132E"/>
    <w:rsid w:val="008F1AE3"/>
    <w:rsid w:val="008F5320"/>
    <w:rsid w:val="008F6B47"/>
    <w:rsid w:val="008F7E45"/>
    <w:rsid w:val="0090037C"/>
    <w:rsid w:val="00901F55"/>
    <w:rsid w:val="00902964"/>
    <w:rsid w:val="00902BEB"/>
    <w:rsid w:val="00903218"/>
    <w:rsid w:val="00903D6D"/>
    <w:rsid w:val="009042EB"/>
    <w:rsid w:val="00910378"/>
    <w:rsid w:val="00913557"/>
    <w:rsid w:val="009136D3"/>
    <w:rsid w:val="009156ED"/>
    <w:rsid w:val="00916A62"/>
    <w:rsid w:val="00921323"/>
    <w:rsid w:val="009255C6"/>
    <w:rsid w:val="0092684B"/>
    <w:rsid w:val="009432E6"/>
    <w:rsid w:val="00944F0E"/>
    <w:rsid w:val="00946601"/>
    <w:rsid w:val="00950A3E"/>
    <w:rsid w:val="00951723"/>
    <w:rsid w:val="009535DC"/>
    <w:rsid w:val="00954347"/>
    <w:rsid w:val="009611A6"/>
    <w:rsid w:val="009616F1"/>
    <w:rsid w:val="00965412"/>
    <w:rsid w:val="0096766E"/>
    <w:rsid w:val="009759F0"/>
    <w:rsid w:val="009800DD"/>
    <w:rsid w:val="00982785"/>
    <w:rsid w:val="00991401"/>
    <w:rsid w:val="00992ACE"/>
    <w:rsid w:val="009960A3"/>
    <w:rsid w:val="00996381"/>
    <w:rsid w:val="009963C9"/>
    <w:rsid w:val="009B1588"/>
    <w:rsid w:val="009B4F87"/>
    <w:rsid w:val="009B6FA3"/>
    <w:rsid w:val="009C2B33"/>
    <w:rsid w:val="009C3DC4"/>
    <w:rsid w:val="009C7864"/>
    <w:rsid w:val="009D09FB"/>
    <w:rsid w:val="009D1B25"/>
    <w:rsid w:val="009D1C28"/>
    <w:rsid w:val="009D23B1"/>
    <w:rsid w:val="009D4487"/>
    <w:rsid w:val="009D618C"/>
    <w:rsid w:val="009E0740"/>
    <w:rsid w:val="009E6841"/>
    <w:rsid w:val="00A013FB"/>
    <w:rsid w:val="00A106D8"/>
    <w:rsid w:val="00A116FD"/>
    <w:rsid w:val="00A143FC"/>
    <w:rsid w:val="00A14DCD"/>
    <w:rsid w:val="00A22809"/>
    <w:rsid w:val="00A23B8B"/>
    <w:rsid w:val="00A259A2"/>
    <w:rsid w:val="00A375D7"/>
    <w:rsid w:val="00A439F1"/>
    <w:rsid w:val="00A441D6"/>
    <w:rsid w:val="00A51366"/>
    <w:rsid w:val="00A5330B"/>
    <w:rsid w:val="00A53CE3"/>
    <w:rsid w:val="00A5792E"/>
    <w:rsid w:val="00A70650"/>
    <w:rsid w:val="00A7258B"/>
    <w:rsid w:val="00A726F0"/>
    <w:rsid w:val="00A728FB"/>
    <w:rsid w:val="00A74EA1"/>
    <w:rsid w:val="00A80679"/>
    <w:rsid w:val="00AA5EDA"/>
    <w:rsid w:val="00AA62AE"/>
    <w:rsid w:val="00AB0095"/>
    <w:rsid w:val="00AB4ED9"/>
    <w:rsid w:val="00AC51E5"/>
    <w:rsid w:val="00AC5F7A"/>
    <w:rsid w:val="00AD505B"/>
    <w:rsid w:val="00AD67F4"/>
    <w:rsid w:val="00AE041B"/>
    <w:rsid w:val="00AE1AE4"/>
    <w:rsid w:val="00AE2B1B"/>
    <w:rsid w:val="00AF6C58"/>
    <w:rsid w:val="00B0107B"/>
    <w:rsid w:val="00B01549"/>
    <w:rsid w:val="00B04991"/>
    <w:rsid w:val="00B04CE3"/>
    <w:rsid w:val="00B050DC"/>
    <w:rsid w:val="00B152CD"/>
    <w:rsid w:val="00B22339"/>
    <w:rsid w:val="00B2486F"/>
    <w:rsid w:val="00B342CD"/>
    <w:rsid w:val="00B41A29"/>
    <w:rsid w:val="00B42EEA"/>
    <w:rsid w:val="00B57D0B"/>
    <w:rsid w:val="00B6601D"/>
    <w:rsid w:val="00B771A1"/>
    <w:rsid w:val="00B801E5"/>
    <w:rsid w:val="00B86132"/>
    <w:rsid w:val="00B906C0"/>
    <w:rsid w:val="00B907A5"/>
    <w:rsid w:val="00B96982"/>
    <w:rsid w:val="00B97C07"/>
    <w:rsid w:val="00BA0DD5"/>
    <w:rsid w:val="00BB4CFF"/>
    <w:rsid w:val="00BB7132"/>
    <w:rsid w:val="00BC1B1D"/>
    <w:rsid w:val="00BC654D"/>
    <w:rsid w:val="00BD7497"/>
    <w:rsid w:val="00BE518F"/>
    <w:rsid w:val="00BE6DA4"/>
    <w:rsid w:val="00BE6FC0"/>
    <w:rsid w:val="00BF3E41"/>
    <w:rsid w:val="00C04C97"/>
    <w:rsid w:val="00C105D3"/>
    <w:rsid w:val="00C10DDF"/>
    <w:rsid w:val="00C1370C"/>
    <w:rsid w:val="00C23FFF"/>
    <w:rsid w:val="00C32694"/>
    <w:rsid w:val="00C33EC4"/>
    <w:rsid w:val="00C34727"/>
    <w:rsid w:val="00C4077A"/>
    <w:rsid w:val="00C4106A"/>
    <w:rsid w:val="00C4785A"/>
    <w:rsid w:val="00C47C3C"/>
    <w:rsid w:val="00C60DD9"/>
    <w:rsid w:val="00C6151A"/>
    <w:rsid w:val="00C6399E"/>
    <w:rsid w:val="00C66332"/>
    <w:rsid w:val="00C701A5"/>
    <w:rsid w:val="00C7699F"/>
    <w:rsid w:val="00C8591F"/>
    <w:rsid w:val="00C875D4"/>
    <w:rsid w:val="00C90D92"/>
    <w:rsid w:val="00C93A3F"/>
    <w:rsid w:val="00C95785"/>
    <w:rsid w:val="00CA7120"/>
    <w:rsid w:val="00CB6F3A"/>
    <w:rsid w:val="00CB7CA6"/>
    <w:rsid w:val="00CC1E70"/>
    <w:rsid w:val="00CC3285"/>
    <w:rsid w:val="00CC3C0B"/>
    <w:rsid w:val="00CC55E6"/>
    <w:rsid w:val="00CC5D4B"/>
    <w:rsid w:val="00CD7FB3"/>
    <w:rsid w:val="00CF48D5"/>
    <w:rsid w:val="00CF5123"/>
    <w:rsid w:val="00D03720"/>
    <w:rsid w:val="00D12EB8"/>
    <w:rsid w:val="00D131E6"/>
    <w:rsid w:val="00D1352A"/>
    <w:rsid w:val="00D25F2F"/>
    <w:rsid w:val="00D32EEA"/>
    <w:rsid w:val="00D429E5"/>
    <w:rsid w:val="00D42AEA"/>
    <w:rsid w:val="00D43849"/>
    <w:rsid w:val="00D44ECD"/>
    <w:rsid w:val="00D51D90"/>
    <w:rsid w:val="00D520F7"/>
    <w:rsid w:val="00D54E79"/>
    <w:rsid w:val="00D55D74"/>
    <w:rsid w:val="00D56E44"/>
    <w:rsid w:val="00D61012"/>
    <w:rsid w:val="00D667E3"/>
    <w:rsid w:val="00D706F0"/>
    <w:rsid w:val="00D70B0C"/>
    <w:rsid w:val="00D7111C"/>
    <w:rsid w:val="00D73098"/>
    <w:rsid w:val="00D73ABB"/>
    <w:rsid w:val="00D86DEA"/>
    <w:rsid w:val="00D87480"/>
    <w:rsid w:val="00DA4F73"/>
    <w:rsid w:val="00DB11A1"/>
    <w:rsid w:val="00DB2938"/>
    <w:rsid w:val="00DB51F1"/>
    <w:rsid w:val="00DB57CC"/>
    <w:rsid w:val="00DB60CF"/>
    <w:rsid w:val="00DB6C18"/>
    <w:rsid w:val="00DD51E8"/>
    <w:rsid w:val="00DE4C1E"/>
    <w:rsid w:val="00DF034E"/>
    <w:rsid w:val="00DF1604"/>
    <w:rsid w:val="00DF2F0B"/>
    <w:rsid w:val="00DF5C56"/>
    <w:rsid w:val="00E025F6"/>
    <w:rsid w:val="00E043D1"/>
    <w:rsid w:val="00E11448"/>
    <w:rsid w:val="00E17D9D"/>
    <w:rsid w:val="00E17EDA"/>
    <w:rsid w:val="00E258D0"/>
    <w:rsid w:val="00E27FBC"/>
    <w:rsid w:val="00E30519"/>
    <w:rsid w:val="00E33B26"/>
    <w:rsid w:val="00E3408C"/>
    <w:rsid w:val="00E34D4F"/>
    <w:rsid w:val="00E35847"/>
    <w:rsid w:val="00E376D9"/>
    <w:rsid w:val="00E458A0"/>
    <w:rsid w:val="00E500F5"/>
    <w:rsid w:val="00E564A4"/>
    <w:rsid w:val="00E57DD7"/>
    <w:rsid w:val="00E60C04"/>
    <w:rsid w:val="00E66962"/>
    <w:rsid w:val="00E67592"/>
    <w:rsid w:val="00E7736F"/>
    <w:rsid w:val="00E92BD0"/>
    <w:rsid w:val="00E939A2"/>
    <w:rsid w:val="00E93AC2"/>
    <w:rsid w:val="00E9473E"/>
    <w:rsid w:val="00EA6480"/>
    <w:rsid w:val="00EA6937"/>
    <w:rsid w:val="00EB085C"/>
    <w:rsid w:val="00EC439F"/>
    <w:rsid w:val="00EC5873"/>
    <w:rsid w:val="00ED4BE4"/>
    <w:rsid w:val="00EE292B"/>
    <w:rsid w:val="00EE34D2"/>
    <w:rsid w:val="00EE53B0"/>
    <w:rsid w:val="00EE64DB"/>
    <w:rsid w:val="00EE7536"/>
    <w:rsid w:val="00EF34BC"/>
    <w:rsid w:val="00EF79F1"/>
    <w:rsid w:val="00F052C4"/>
    <w:rsid w:val="00F11E49"/>
    <w:rsid w:val="00F1638A"/>
    <w:rsid w:val="00F200AA"/>
    <w:rsid w:val="00F22F75"/>
    <w:rsid w:val="00F30745"/>
    <w:rsid w:val="00F30EF9"/>
    <w:rsid w:val="00F310B4"/>
    <w:rsid w:val="00F356A2"/>
    <w:rsid w:val="00F42393"/>
    <w:rsid w:val="00F42769"/>
    <w:rsid w:val="00F43AC6"/>
    <w:rsid w:val="00F5324E"/>
    <w:rsid w:val="00F559C3"/>
    <w:rsid w:val="00F56257"/>
    <w:rsid w:val="00F57A88"/>
    <w:rsid w:val="00F74A85"/>
    <w:rsid w:val="00F75CD4"/>
    <w:rsid w:val="00F832F0"/>
    <w:rsid w:val="00F93A47"/>
    <w:rsid w:val="00F95978"/>
    <w:rsid w:val="00FA1BC7"/>
    <w:rsid w:val="00FB0981"/>
    <w:rsid w:val="00FB0B89"/>
    <w:rsid w:val="00FB5211"/>
    <w:rsid w:val="00FB695E"/>
    <w:rsid w:val="00FC0048"/>
    <w:rsid w:val="00FD21D7"/>
    <w:rsid w:val="00FD50F0"/>
    <w:rsid w:val="00FD657C"/>
    <w:rsid w:val="00FE0B70"/>
    <w:rsid w:val="00FE3947"/>
    <w:rsid w:val="00FE6F7C"/>
    <w:rsid w:val="00FF2B09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3E960"/>
  <w15:docId w15:val="{299773B3-C8D1-4D1A-A56B-D4903820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132"/>
    <w:rPr>
      <w:rFonts w:ascii="Symbol" w:eastAsia="Symbol" w:hAnsi="Symbol"/>
    </w:rPr>
  </w:style>
  <w:style w:type="paragraph" w:styleId="1">
    <w:name w:val="heading 1"/>
    <w:basedOn w:val="a"/>
    <w:next w:val="a"/>
    <w:link w:val="10"/>
    <w:uiPriority w:val="99"/>
    <w:qFormat/>
    <w:rsid w:val="0072529C"/>
    <w:pPr>
      <w:keepNext/>
      <w:jc w:val="center"/>
      <w:outlineLvl w:val="0"/>
    </w:pPr>
    <w:rPr>
      <w:rFonts w:ascii="Times New Roman" w:hAnsi="Times New Roman"/>
      <w:b/>
      <w:bCs/>
      <w:sz w:val="22"/>
      <w:szCs w:val="18"/>
    </w:rPr>
  </w:style>
  <w:style w:type="paragraph" w:styleId="2">
    <w:name w:val="heading 2"/>
    <w:basedOn w:val="a"/>
    <w:next w:val="a"/>
    <w:link w:val="20"/>
    <w:uiPriority w:val="99"/>
    <w:qFormat/>
    <w:rsid w:val="0072529C"/>
    <w:pPr>
      <w:keepNext/>
      <w:jc w:val="center"/>
      <w:outlineLvl w:val="1"/>
    </w:pPr>
    <w:rPr>
      <w:rFonts w:ascii="Times New Roman" w:hAnsi="Times New Roman"/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72529C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uiPriority w:val="99"/>
    <w:qFormat/>
    <w:rsid w:val="0072529C"/>
    <w:pPr>
      <w:keepNext/>
      <w:jc w:val="both"/>
      <w:outlineLvl w:val="3"/>
    </w:pPr>
    <w:rPr>
      <w:rFonts w:ascii="Courier New" w:eastAsia="Times New Roman" w:hAnsi="Courier New"/>
      <w:b/>
      <w:i/>
      <w:sz w:val="24"/>
    </w:rPr>
  </w:style>
  <w:style w:type="paragraph" w:styleId="5">
    <w:name w:val="heading 5"/>
    <w:basedOn w:val="a"/>
    <w:next w:val="a"/>
    <w:link w:val="50"/>
    <w:uiPriority w:val="99"/>
    <w:qFormat/>
    <w:rsid w:val="0072529C"/>
    <w:pPr>
      <w:keepNext/>
      <w:outlineLvl w:val="4"/>
    </w:pPr>
    <w:rPr>
      <w:rFonts w:ascii="Times New Roman" w:eastAsia="Times New Roman" w:hAnsi="Times New Roman"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72529C"/>
    <w:pPr>
      <w:keepNext/>
      <w:jc w:val="center"/>
      <w:outlineLvl w:val="5"/>
    </w:pPr>
    <w:rPr>
      <w:rFonts w:ascii="Courier New" w:eastAsia="Times New Roman" w:hAnsi="Courier New"/>
      <w:b/>
      <w:i/>
      <w:sz w:val="24"/>
    </w:rPr>
  </w:style>
  <w:style w:type="paragraph" w:styleId="7">
    <w:name w:val="heading 7"/>
    <w:basedOn w:val="a"/>
    <w:next w:val="a"/>
    <w:link w:val="70"/>
    <w:uiPriority w:val="99"/>
    <w:qFormat/>
    <w:rsid w:val="0072529C"/>
    <w:pPr>
      <w:keepNext/>
      <w:ind w:left="360"/>
      <w:jc w:val="center"/>
      <w:outlineLvl w:val="6"/>
    </w:pPr>
    <w:rPr>
      <w:rFonts w:ascii="Times New Roman" w:hAnsi="Times New Roman"/>
      <w:b/>
      <w:bCs/>
      <w:i/>
      <w:iCs/>
      <w:sz w:val="24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72529C"/>
    <w:pPr>
      <w:keepNext/>
      <w:autoSpaceDE w:val="0"/>
      <w:autoSpaceDN w:val="0"/>
      <w:adjustRightInd w:val="0"/>
      <w:outlineLvl w:val="7"/>
    </w:pPr>
    <w:rPr>
      <w:rFonts w:ascii="Times New Roman" w:eastAsia="Times New Roman" w:hAnsi="Times New Roman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529C"/>
    <w:rPr>
      <w:rFonts w:eastAsia="Symbol"/>
      <w:b/>
      <w:bCs/>
      <w:sz w:val="22"/>
      <w:szCs w:val="18"/>
    </w:rPr>
  </w:style>
  <w:style w:type="character" w:customStyle="1" w:styleId="20">
    <w:name w:val="Заголовок 2 Знак"/>
    <w:basedOn w:val="a0"/>
    <w:link w:val="2"/>
    <w:uiPriority w:val="99"/>
    <w:rsid w:val="0072529C"/>
    <w:rPr>
      <w:rFonts w:eastAsia="Symbol"/>
      <w:b/>
      <w:bCs/>
      <w:sz w:val="24"/>
    </w:rPr>
  </w:style>
  <w:style w:type="character" w:customStyle="1" w:styleId="30">
    <w:name w:val="Заголовок 3 Знак"/>
    <w:basedOn w:val="a0"/>
    <w:link w:val="3"/>
    <w:uiPriority w:val="99"/>
    <w:rsid w:val="0072529C"/>
    <w:rPr>
      <w:rFonts w:ascii="Courier New" w:eastAsia="Symbol" w:hAnsi="Courier New"/>
      <w:sz w:val="24"/>
    </w:rPr>
  </w:style>
  <w:style w:type="character" w:customStyle="1" w:styleId="40">
    <w:name w:val="Заголовок 4 Знак"/>
    <w:basedOn w:val="a0"/>
    <w:link w:val="4"/>
    <w:uiPriority w:val="99"/>
    <w:rsid w:val="0072529C"/>
    <w:rPr>
      <w:rFonts w:ascii="Courier New" w:hAnsi="Courier New"/>
      <w:b/>
      <w:i/>
      <w:sz w:val="24"/>
    </w:rPr>
  </w:style>
  <w:style w:type="character" w:customStyle="1" w:styleId="50">
    <w:name w:val="Заголовок 5 Знак"/>
    <w:basedOn w:val="a0"/>
    <w:link w:val="5"/>
    <w:uiPriority w:val="99"/>
    <w:rsid w:val="0072529C"/>
    <w:rPr>
      <w:sz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72529C"/>
    <w:rPr>
      <w:rFonts w:ascii="Courier New" w:hAnsi="Courier New"/>
      <w:b/>
      <w:i/>
      <w:sz w:val="24"/>
    </w:rPr>
  </w:style>
  <w:style w:type="character" w:customStyle="1" w:styleId="70">
    <w:name w:val="Заголовок 7 Знак"/>
    <w:basedOn w:val="a0"/>
    <w:link w:val="7"/>
    <w:uiPriority w:val="99"/>
    <w:rsid w:val="0072529C"/>
    <w:rPr>
      <w:rFonts w:eastAsia="Symbol"/>
      <w:b/>
      <w:bCs/>
      <w:i/>
      <w:iCs/>
      <w:sz w:val="24"/>
      <w:u w:val="single"/>
    </w:rPr>
  </w:style>
  <w:style w:type="character" w:customStyle="1" w:styleId="80">
    <w:name w:val="Заголовок 8 Знак"/>
    <w:basedOn w:val="a0"/>
    <w:link w:val="8"/>
    <w:uiPriority w:val="99"/>
    <w:rsid w:val="0072529C"/>
    <w:rPr>
      <w:b/>
      <w:bCs/>
      <w:sz w:val="18"/>
    </w:rPr>
  </w:style>
  <w:style w:type="paragraph" w:styleId="a3">
    <w:name w:val="header"/>
    <w:basedOn w:val="a"/>
    <w:link w:val="a4"/>
    <w:uiPriority w:val="99"/>
    <w:rsid w:val="0072529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29C"/>
    <w:rPr>
      <w:rFonts w:ascii="Symbol" w:eastAsia="Symbol" w:hAnsi="Symbol"/>
    </w:rPr>
  </w:style>
  <w:style w:type="character" w:styleId="a5">
    <w:name w:val="page number"/>
    <w:uiPriority w:val="99"/>
    <w:rsid w:val="0072529C"/>
    <w:rPr>
      <w:rFonts w:cs="Times New Roman"/>
    </w:rPr>
  </w:style>
  <w:style w:type="paragraph" w:customStyle="1" w:styleId="a6">
    <w:name w:val="Нормальный"/>
    <w:uiPriority w:val="99"/>
    <w:rsid w:val="0072529C"/>
    <w:rPr>
      <w:rFonts w:ascii="Symbol" w:eastAsia="Symbol" w:hAnsi="Symbol"/>
    </w:rPr>
  </w:style>
  <w:style w:type="character" w:styleId="a7">
    <w:name w:val="annotation reference"/>
    <w:uiPriority w:val="99"/>
    <w:rsid w:val="0072529C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72529C"/>
    <w:rPr>
      <w:rFonts w:ascii="Times New Roman" w:eastAsia="Times New Roman" w:hAnsi="Times New Roman"/>
    </w:rPr>
  </w:style>
  <w:style w:type="character" w:customStyle="1" w:styleId="a9">
    <w:name w:val="Текст примечания Знак"/>
    <w:basedOn w:val="a0"/>
    <w:link w:val="a8"/>
    <w:uiPriority w:val="99"/>
    <w:rsid w:val="0072529C"/>
  </w:style>
  <w:style w:type="paragraph" w:styleId="aa">
    <w:name w:val="caption"/>
    <w:basedOn w:val="a"/>
    <w:next w:val="a"/>
    <w:uiPriority w:val="99"/>
    <w:qFormat/>
    <w:rsid w:val="0072529C"/>
    <w:pPr>
      <w:ind w:left="4956" w:firstLine="708"/>
      <w:jc w:val="both"/>
    </w:pPr>
    <w:rPr>
      <w:rFonts w:ascii="Courier New" w:hAnsi="Courier New"/>
      <w:sz w:val="24"/>
    </w:rPr>
  </w:style>
  <w:style w:type="paragraph" w:styleId="ab">
    <w:name w:val="Body Text Indent"/>
    <w:basedOn w:val="a"/>
    <w:link w:val="ac"/>
    <w:uiPriority w:val="99"/>
    <w:rsid w:val="0072529C"/>
    <w:pPr>
      <w:ind w:firstLine="851"/>
      <w:jc w:val="both"/>
    </w:pPr>
    <w:rPr>
      <w:rFonts w:ascii="Times New Roman" w:hAnsi="Times New Roman"/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72529C"/>
    <w:rPr>
      <w:rFonts w:eastAsia="Symbol"/>
      <w:sz w:val="24"/>
    </w:rPr>
  </w:style>
  <w:style w:type="paragraph" w:styleId="21">
    <w:name w:val="Body Text Indent 2"/>
    <w:basedOn w:val="a"/>
    <w:link w:val="22"/>
    <w:uiPriority w:val="99"/>
    <w:rsid w:val="0072529C"/>
    <w:pPr>
      <w:ind w:firstLine="851"/>
      <w:jc w:val="both"/>
    </w:pPr>
    <w:rPr>
      <w:rFonts w:ascii="Times New Roman" w:hAnsi="Times New Roman"/>
      <w:color w:val="0000FF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529C"/>
    <w:rPr>
      <w:rFonts w:eastAsia="Symbol"/>
      <w:color w:val="0000FF"/>
      <w:sz w:val="24"/>
    </w:rPr>
  </w:style>
  <w:style w:type="paragraph" w:styleId="31">
    <w:name w:val="Body Text Indent 3"/>
    <w:basedOn w:val="a"/>
    <w:link w:val="32"/>
    <w:uiPriority w:val="99"/>
    <w:rsid w:val="0072529C"/>
    <w:pPr>
      <w:ind w:firstLine="851"/>
      <w:jc w:val="both"/>
    </w:pPr>
    <w:rPr>
      <w:rFonts w:ascii="Times New Roman" w:hAnsi="Times New Roman"/>
      <w:b/>
      <w:color w:val="333399"/>
      <w:sz w:val="2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2529C"/>
    <w:rPr>
      <w:rFonts w:eastAsia="Symbol"/>
      <w:b/>
      <w:color w:val="333399"/>
      <w:sz w:val="22"/>
    </w:rPr>
  </w:style>
  <w:style w:type="paragraph" w:styleId="ad">
    <w:name w:val="Balloon Text"/>
    <w:basedOn w:val="a"/>
    <w:link w:val="ae"/>
    <w:uiPriority w:val="99"/>
    <w:rsid w:val="007252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72529C"/>
    <w:rPr>
      <w:rFonts w:ascii="Tahoma" w:eastAsia="Symbol" w:hAnsi="Tahoma" w:cs="Tahoma"/>
      <w:sz w:val="16"/>
      <w:szCs w:val="16"/>
    </w:rPr>
  </w:style>
  <w:style w:type="paragraph" w:customStyle="1" w:styleId="33">
    <w:name w:val="заголовок 3"/>
    <w:basedOn w:val="a"/>
    <w:next w:val="a"/>
    <w:uiPriority w:val="99"/>
    <w:rsid w:val="0072529C"/>
    <w:pPr>
      <w:keepNext/>
      <w:autoSpaceDE w:val="0"/>
      <w:autoSpaceDN w:val="0"/>
      <w:spacing w:before="240" w:after="60"/>
      <w:ind w:left="2124" w:hanging="708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7252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529C"/>
    <w:rPr>
      <w:rFonts w:ascii="Symbol" w:eastAsia="Symbol" w:hAnsi="Symbol"/>
    </w:rPr>
  </w:style>
  <w:style w:type="table" w:styleId="af1">
    <w:name w:val="Table Grid"/>
    <w:basedOn w:val="a1"/>
    <w:uiPriority w:val="59"/>
    <w:rsid w:val="00FB695E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8"/>
    <w:next w:val="a8"/>
    <w:link w:val="af3"/>
    <w:semiHidden/>
    <w:unhideWhenUsed/>
    <w:rsid w:val="00592D83"/>
    <w:rPr>
      <w:rFonts w:ascii="Symbol" w:eastAsia="Symbol" w:hAnsi="Symbol"/>
      <w:b/>
      <w:bCs/>
    </w:rPr>
  </w:style>
  <w:style w:type="character" w:customStyle="1" w:styleId="af3">
    <w:name w:val="Тема примечания Знак"/>
    <w:basedOn w:val="a9"/>
    <w:link w:val="af2"/>
    <w:semiHidden/>
    <w:rsid w:val="00592D83"/>
    <w:rPr>
      <w:rFonts w:ascii="Symbol" w:eastAsia="Symbol" w:hAnsi="Symbol"/>
      <w:b/>
      <w:bCs/>
    </w:rPr>
  </w:style>
  <w:style w:type="character" w:styleId="af4">
    <w:name w:val="Subtle Emphasis"/>
    <w:basedOn w:val="a0"/>
    <w:uiPriority w:val="19"/>
    <w:qFormat/>
    <w:rsid w:val="00E043D1"/>
    <w:rPr>
      <w:i/>
      <w:iCs/>
      <w:color w:val="404040" w:themeColor="text1" w:themeTint="BF"/>
    </w:rPr>
  </w:style>
  <w:style w:type="paragraph" w:styleId="af5">
    <w:name w:val="footnote text"/>
    <w:basedOn w:val="a"/>
    <w:link w:val="af6"/>
    <w:semiHidden/>
    <w:unhideWhenUsed/>
    <w:rsid w:val="008B14C3"/>
  </w:style>
  <w:style w:type="character" w:customStyle="1" w:styleId="af6">
    <w:name w:val="Текст сноски Знак"/>
    <w:basedOn w:val="a0"/>
    <w:link w:val="af5"/>
    <w:semiHidden/>
    <w:rsid w:val="008B14C3"/>
    <w:rPr>
      <w:rFonts w:ascii="Symbol" w:eastAsia="Symbol" w:hAnsi="Symbol"/>
    </w:rPr>
  </w:style>
  <w:style w:type="character" w:styleId="af7">
    <w:name w:val="footnote reference"/>
    <w:basedOn w:val="a0"/>
    <w:semiHidden/>
    <w:unhideWhenUsed/>
    <w:rsid w:val="008B14C3"/>
    <w:rPr>
      <w:vertAlign w:val="superscript"/>
    </w:rPr>
  </w:style>
  <w:style w:type="paragraph" w:styleId="af8">
    <w:name w:val="endnote text"/>
    <w:basedOn w:val="a"/>
    <w:link w:val="af9"/>
    <w:semiHidden/>
    <w:unhideWhenUsed/>
    <w:rsid w:val="008B14C3"/>
  </w:style>
  <w:style w:type="character" w:customStyle="1" w:styleId="af9">
    <w:name w:val="Текст концевой сноски Знак"/>
    <w:basedOn w:val="a0"/>
    <w:link w:val="af8"/>
    <w:semiHidden/>
    <w:rsid w:val="008B14C3"/>
    <w:rPr>
      <w:rFonts w:ascii="Symbol" w:eastAsia="Symbol" w:hAnsi="Symbol"/>
    </w:rPr>
  </w:style>
  <w:style w:type="character" w:styleId="afa">
    <w:name w:val="endnote reference"/>
    <w:basedOn w:val="a0"/>
    <w:semiHidden/>
    <w:unhideWhenUsed/>
    <w:rsid w:val="008B14C3"/>
    <w:rPr>
      <w:vertAlign w:val="superscript"/>
    </w:rPr>
  </w:style>
  <w:style w:type="paragraph" w:styleId="afb">
    <w:name w:val="List Paragraph"/>
    <w:basedOn w:val="a"/>
    <w:uiPriority w:val="34"/>
    <w:qFormat/>
    <w:rsid w:val="0015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NNYE\&#1087;&#1088;&#1077;&#1076;&#1074;&#1072;&#1088;&#1080;&#1090;&#1077;&#1083;&#1100;&#1085;&#1099;&#1077;%20&#1090;&#1072;&#1073;&#1083;&#1080;&#1094;&#1099;\&#1088;&#1077;&#1075;&#1080;&#1086;&#1085;&#1072;&#1083;&#1100;&#1085;&#1072;&#1103;%20&#1089;&#1090;&#1072;&#1090;&#1080;&#1089;&#1090;&#1080;&#1082;&#1072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FC7E-E9E6-4858-AC8B-D7E3C348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ДВТУ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Николай Николаевич</dc:creator>
  <cp:lastModifiedBy>Дерябина Людмила Ивановна</cp:lastModifiedBy>
  <cp:revision>2</cp:revision>
  <cp:lastPrinted>2023-05-10T03:12:00Z</cp:lastPrinted>
  <dcterms:created xsi:type="dcterms:W3CDTF">2023-05-23T05:44:00Z</dcterms:created>
  <dcterms:modified xsi:type="dcterms:W3CDTF">2023-05-23T05:44:00Z</dcterms:modified>
</cp:coreProperties>
</file>